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B4F90">
      <w:pPr>
        <w:tabs>
          <w:tab w:val="right" w:pos="9638"/>
        </w:tabs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  <w:lang w:val="ru-RU"/>
        </w:rPr>
        <w:drawing>
          <wp:inline distT="0" distB="0" distL="0" distR="0">
            <wp:extent cx="542925" cy="609600"/>
            <wp:effectExtent l="19050" t="0" r="9525" b="0"/>
            <wp:docPr id="1" name="Рисунок 1" descr="C:\Мои документы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Мои документы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ab/>
      </w:r>
    </w:p>
    <w:p w14:paraId="32C7FC70">
      <w:pPr>
        <w:shd w:val="clear" w:color="auto" w:fill="FFFFFF"/>
        <w:jc w:val="center"/>
        <w:rPr>
          <w:rStyle w:val="5"/>
          <w:sz w:val="26"/>
          <w:szCs w:val="26"/>
        </w:rPr>
      </w:pPr>
      <w:r>
        <w:rPr>
          <w:rStyle w:val="5"/>
          <w:sz w:val="26"/>
          <w:szCs w:val="26"/>
        </w:rPr>
        <w:t>ВИКОНАВЧИЙ КОМІТЕТ</w:t>
      </w:r>
    </w:p>
    <w:p w14:paraId="3D2C2636">
      <w:pPr>
        <w:shd w:val="clear" w:color="auto" w:fill="FFFFFF"/>
        <w:jc w:val="center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ПОПІВСЬКА СІЛЬСЬКА РАДА</w:t>
      </w:r>
    </w:p>
    <w:p w14:paraId="61C2BF74">
      <w:pPr>
        <w:shd w:val="clear" w:color="auto" w:fill="FFFFFF"/>
        <w:jc w:val="center"/>
        <w:rPr>
          <w:sz w:val="28"/>
          <w:szCs w:val="28"/>
        </w:rPr>
      </w:pPr>
      <w:r>
        <w:rPr>
          <w:rStyle w:val="5"/>
          <w:sz w:val="28"/>
          <w:szCs w:val="28"/>
        </w:rPr>
        <w:t>КОНОТОПСЬКОГО РАЙОНУ СУМСЬКОЇ ОБЛАСТІ</w:t>
      </w:r>
    </w:p>
    <w:p w14:paraId="0737BD2E">
      <w:pPr>
        <w:jc w:val="center"/>
        <w:rPr>
          <w:sz w:val="28"/>
          <w:szCs w:val="28"/>
        </w:rPr>
      </w:pPr>
    </w:p>
    <w:p w14:paraId="006140BE">
      <w:pPr>
        <w:jc w:val="center"/>
        <w:rPr>
          <w:rFonts w:hint="default"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РІШЕННЯ № </w:t>
      </w:r>
      <w:r>
        <w:rPr>
          <w:rFonts w:hint="default"/>
          <w:b/>
          <w:sz w:val="28"/>
          <w:szCs w:val="28"/>
          <w:lang w:val="uk-UA"/>
        </w:rPr>
        <w:t>282</w:t>
      </w:r>
    </w:p>
    <w:p w14:paraId="2DFD60E3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24.12.2024                                                                                          с.Попівка</w:t>
      </w:r>
    </w:p>
    <w:p w14:paraId="6C7AB037">
      <w:pPr>
        <w:rPr>
          <w:b/>
          <w:sz w:val="28"/>
          <w:szCs w:val="28"/>
        </w:rPr>
      </w:pPr>
    </w:p>
    <w:p w14:paraId="39C72EB5"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схвалення проєкту програми  з  інфекційного </w:t>
      </w:r>
    </w:p>
    <w:p w14:paraId="2957B1FE"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контролю у Комунальному некомерційному підприємстві </w:t>
      </w:r>
    </w:p>
    <w:p w14:paraId="245427C1"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«Центр первинної медико-санітарної допомоги» </w:t>
      </w:r>
    </w:p>
    <w:p w14:paraId="4B85DFB8"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Попівської сільської ради  у 2025 році </w:t>
      </w:r>
    </w:p>
    <w:p w14:paraId="69E4700E">
      <w:pPr>
        <w:tabs>
          <w:tab w:val="left" w:pos="540"/>
        </w:tabs>
        <w:rPr>
          <w:sz w:val="28"/>
          <w:szCs w:val="28"/>
        </w:rPr>
      </w:pPr>
    </w:p>
    <w:p w14:paraId="7BABBD9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З метою удосконалення епідеміологічного нагляду за інфекціями,  дотримання заходів інфекційного контролю, що сприяє зменшенню частоти інфекцій, розвиток яких пов'язаний з наданням медичної допомоги, покращення якості та пацієнторієнтованості медичного закладу, забезпечення захисту здоров'я медичного персоналу,  </w:t>
      </w:r>
      <w:r>
        <w:rPr>
          <w:color w:val="000000"/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статтей 89, 91 Бюджетного кодексу України,</w:t>
      </w:r>
      <w:r>
        <w:rPr>
          <w:color w:val="000000"/>
          <w:sz w:val="28"/>
          <w:szCs w:val="28"/>
        </w:rPr>
        <w:t xml:space="preserve"> Закону України «Про захист населення від інфекційних хвороб», </w:t>
      </w:r>
      <w:r>
        <w:rPr>
          <w:sz w:val="28"/>
          <w:szCs w:val="28"/>
        </w:rPr>
        <w:t xml:space="preserve"> керуючись статтею 52 Закону України «Про місцеве самоврядування в Україні»,  виконавчий комітет вирішив:</w:t>
      </w:r>
    </w:p>
    <w:p w14:paraId="069581BC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Схвалити проєкт</w:t>
      </w:r>
      <w:r>
        <w:t xml:space="preserve"> </w:t>
      </w:r>
      <w:r>
        <w:rPr>
          <w:sz w:val="28"/>
          <w:szCs w:val="28"/>
        </w:rPr>
        <w:t xml:space="preserve">програми з інфекційного контролю у Комунальному некомерційному підприємстві  «Центр первинної медико-санітарної допомоги» </w:t>
      </w:r>
    </w:p>
    <w:p w14:paraId="309EB32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Попівської сільської ради  у 2025 році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(додається).</w:t>
      </w:r>
    </w:p>
    <w:p w14:paraId="5C170B02">
      <w:pPr>
        <w:ind w:right="-1" w:firstLine="426"/>
        <w:jc w:val="both"/>
        <w:rPr>
          <w:sz w:val="28"/>
          <w:szCs w:val="28"/>
        </w:rPr>
      </w:pPr>
      <w:bookmarkStart w:id="0" w:name="_Hlk185516232"/>
      <w:r>
        <w:rPr>
          <w:sz w:val="28"/>
          <w:szCs w:val="28"/>
        </w:rPr>
        <w:t>2. Винести проєкт рішення «Про програму з інфекційного контролю у Комунальному некомерційному підприємстві  «Центр первинної медико-санітарної допомоги» Попівської сільської ради  у 2025 році» на розгляд чергової сесії Попівської сільської ради.</w:t>
      </w:r>
    </w:p>
    <w:bookmarkEnd w:id="0"/>
    <w:p w14:paraId="534CDA28">
      <w:pPr>
        <w:tabs>
          <w:tab w:val="left" w:pos="0"/>
        </w:tabs>
        <w:ind w:firstLine="705"/>
        <w:jc w:val="both"/>
        <w:rPr>
          <w:sz w:val="28"/>
          <w:szCs w:val="28"/>
        </w:rPr>
      </w:pPr>
    </w:p>
    <w:p w14:paraId="465A0054">
      <w:pPr>
        <w:ind w:right="-142"/>
        <w:jc w:val="both"/>
        <w:rPr>
          <w:sz w:val="28"/>
          <w:szCs w:val="28"/>
        </w:rPr>
      </w:pPr>
    </w:p>
    <w:p w14:paraId="05CB8184">
      <w:pPr>
        <w:tabs>
          <w:tab w:val="left" w:pos="7365"/>
        </w:tabs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Сільський голова                                                              Анатолій БОЯРЧУК</w:t>
      </w:r>
    </w:p>
    <w:p w14:paraId="6B34671D">
      <w:pPr>
        <w:tabs>
          <w:tab w:val="left" w:pos="7365"/>
        </w:tabs>
        <w:ind w:right="-142"/>
        <w:rPr>
          <w:b/>
          <w:sz w:val="28"/>
          <w:szCs w:val="28"/>
        </w:rPr>
      </w:pPr>
    </w:p>
    <w:p w14:paraId="5464AC49">
      <w:pPr>
        <w:tabs>
          <w:tab w:val="left" w:pos="7365"/>
        </w:tabs>
        <w:ind w:right="-142"/>
        <w:rPr>
          <w:b/>
          <w:sz w:val="28"/>
          <w:szCs w:val="28"/>
        </w:rPr>
      </w:pPr>
    </w:p>
    <w:p w14:paraId="353243F6">
      <w:pPr>
        <w:tabs>
          <w:tab w:val="left" w:pos="7365"/>
        </w:tabs>
        <w:ind w:right="-142"/>
        <w:rPr>
          <w:b/>
          <w:sz w:val="28"/>
          <w:szCs w:val="28"/>
        </w:rPr>
      </w:pPr>
    </w:p>
    <w:p w14:paraId="64660D3B">
      <w:pPr>
        <w:tabs>
          <w:tab w:val="left" w:pos="7365"/>
        </w:tabs>
        <w:ind w:right="-142"/>
        <w:rPr>
          <w:b/>
          <w:sz w:val="28"/>
          <w:szCs w:val="28"/>
        </w:rPr>
      </w:pPr>
    </w:p>
    <w:p w14:paraId="3A167A9C">
      <w:pPr>
        <w:tabs>
          <w:tab w:val="left" w:pos="7365"/>
        </w:tabs>
        <w:ind w:right="-142"/>
        <w:rPr>
          <w:b/>
          <w:sz w:val="28"/>
          <w:szCs w:val="28"/>
        </w:rPr>
      </w:pPr>
    </w:p>
    <w:p w14:paraId="0B6A74E9">
      <w:pPr>
        <w:tabs>
          <w:tab w:val="left" w:pos="7365"/>
        </w:tabs>
        <w:ind w:right="-142"/>
        <w:rPr>
          <w:b/>
          <w:sz w:val="28"/>
          <w:szCs w:val="28"/>
        </w:rPr>
      </w:pPr>
    </w:p>
    <w:p w14:paraId="0E13D801">
      <w:pPr>
        <w:tabs>
          <w:tab w:val="left" w:pos="7365"/>
        </w:tabs>
        <w:ind w:right="-142"/>
        <w:rPr>
          <w:b/>
          <w:sz w:val="28"/>
          <w:szCs w:val="28"/>
        </w:rPr>
      </w:pPr>
    </w:p>
    <w:p w14:paraId="2A524B2C">
      <w:pPr>
        <w:tabs>
          <w:tab w:val="left" w:pos="7365"/>
        </w:tabs>
        <w:ind w:right="-142"/>
        <w:rPr>
          <w:b/>
          <w:sz w:val="28"/>
          <w:szCs w:val="28"/>
        </w:rPr>
      </w:pPr>
    </w:p>
    <w:p w14:paraId="4CEBC062">
      <w:pPr>
        <w:tabs>
          <w:tab w:val="left" w:pos="7365"/>
        </w:tabs>
        <w:ind w:right="-142"/>
        <w:rPr>
          <w:b/>
          <w:sz w:val="28"/>
          <w:szCs w:val="28"/>
        </w:rPr>
      </w:pPr>
    </w:p>
    <w:p w14:paraId="0B405A61">
      <w:pPr>
        <w:tabs>
          <w:tab w:val="left" w:pos="7365"/>
        </w:tabs>
        <w:ind w:right="-142"/>
        <w:rPr>
          <w:b/>
          <w:sz w:val="28"/>
          <w:szCs w:val="28"/>
        </w:rPr>
      </w:pPr>
    </w:p>
    <w:p w14:paraId="3ED7E87F">
      <w:pPr>
        <w:tabs>
          <w:tab w:val="left" w:pos="7365"/>
        </w:tabs>
        <w:ind w:right="-142"/>
      </w:pPr>
    </w:p>
    <w:p w14:paraId="7BFF1EE2">
      <w:r>
        <w:t xml:space="preserve">Лариса КОВТУН  </w:t>
      </w:r>
      <w:r>
        <w:tab/>
      </w:r>
      <w:r>
        <w:tab/>
      </w:r>
      <w:r>
        <w:tab/>
      </w:r>
    </w:p>
    <w:p w14:paraId="0550C0A3">
      <w:pPr>
        <w:jc w:val="both"/>
      </w:pPr>
      <w:r>
        <w:t>Надіслати: до протоколу – 1, КНП «Центр ПМСД» Попівської сільської ради -1.</w:t>
      </w:r>
    </w:p>
    <w:p w14:paraId="05FADC80">
      <w:pPr>
        <w:ind w:left="5954" w:hanging="60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Додаток </w:t>
      </w:r>
    </w:p>
    <w:p w14:paraId="03E9BF38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до рішення виконавчого комітету Попівської сільської ради </w:t>
      </w:r>
    </w:p>
    <w:p w14:paraId="39597AF8">
      <w:pPr>
        <w:ind w:left="5954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>від 24.12.2024</w:t>
      </w:r>
      <w:r>
        <w:rPr>
          <w:rFonts w:hint="default"/>
          <w:sz w:val="24"/>
          <w:szCs w:val="24"/>
          <w:lang w:val="uk-UA"/>
        </w:rPr>
        <w:t xml:space="preserve"> №282</w:t>
      </w:r>
    </w:p>
    <w:p w14:paraId="38CF5BB4">
      <w:pPr>
        <w:rPr>
          <w:sz w:val="24"/>
          <w:szCs w:val="24"/>
        </w:rPr>
      </w:pPr>
    </w:p>
    <w:p w14:paraId="05FDD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Паспорт</w:t>
      </w:r>
    </w:p>
    <w:p w14:paraId="768F521B">
      <w:pPr>
        <w:ind w:left="-426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Проєкт програми з інфекційного контролю у Комунальному некомерційному підприємстві  «Центр первинної медико-санітарної допомоги» Попівської сільської ради  у 2025 році </w:t>
      </w:r>
    </w:p>
    <w:p w14:paraId="734DC0E1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(Далі – програма)</w:t>
      </w:r>
    </w:p>
    <w:p w14:paraId="08ED674F">
      <w:pPr>
        <w:jc w:val="center"/>
        <w:rPr>
          <w:b/>
          <w:sz w:val="28"/>
          <w:szCs w:val="28"/>
        </w:rPr>
      </w:pP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4405"/>
        <w:gridCol w:w="4884"/>
      </w:tblGrid>
      <w:tr w14:paraId="47E6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16A1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5" w:type="pct"/>
          </w:tcPr>
          <w:p w14:paraId="3A96B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2478" w:type="pct"/>
          </w:tcPr>
          <w:p w14:paraId="4240B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апарат Попівської сільської ради Конотопського району Сумської області </w:t>
            </w:r>
          </w:p>
        </w:tc>
      </w:tr>
      <w:tr w14:paraId="76F3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03ACC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5" w:type="pct"/>
          </w:tcPr>
          <w:p w14:paraId="17000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2478" w:type="pct"/>
          </w:tcPr>
          <w:p w14:paraId="762B51F2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розпорядження сільського голови Попівської сільської ради Конотопського району Сумської області від 26.11.2024 № 254-ОД «Про розроблення проєкту програми з інфекційного контролю у Комунальному некомерційному підприємстві  «Центр первинної медико-санітарної допомоги» Попівської сільської ради  у 2025 році»</w:t>
            </w:r>
          </w:p>
        </w:tc>
      </w:tr>
      <w:tr w14:paraId="74DF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7A09C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5" w:type="pct"/>
          </w:tcPr>
          <w:p w14:paraId="65142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Розробник програми</w:t>
            </w:r>
          </w:p>
        </w:tc>
        <w:tc>
          <w:tcPr>
            <w:tcW w:w="2478" w:type="pct"/>
          </w:tcPr>
          <w:p w14:paraId="526B2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апарат Попівської сільської ради Конотопського району Сумської області, Комунальне некомерційне підприємство «Центр первинної медико-санітарної допомоги» Попівської сільської ради</w:t>
            </w:r>
          </w:p>
        </w:tc>
      </w:tr>
      <w:tr w14:paraId="532B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4E259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5" w:type="pct"/>
          </w:tcPr>
          <w:p w14:paraId="124FD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Співрозробники програми</w:t>
            </w:r>
          </w:p>
        </w:tc>
        <w:tc>
          <w:tcPr>
            <w:tcW w:w="2478" w:type="pct"/>
          </w:tcPr>
          <w:p w14:paraId="1CD930A1">
            <w:pPr>
              <w:jc w:val="both"/>
              <w:rPr>
                <w:sz w:val="24"/>
                <w:szCs w:val="24"/>
              </w:rPr>
            </w:pPr>
          </w:p>
        </w:tc>
      </w:tr>
      <w:tr w14:paraId="47477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3F3F9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5" w:type="pct"/>
          </w:tcPr>
          <w:p w14:paraId="065E8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2478" w:type="pct"/>
          </w:tcPr>
          <w:p w14:paraId="74AA6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апарат Попівської сільської ради Конотопського району Сумської області, Комунальне некомерційне підприємство «Центр первинної медико-санітарної допомоги» Попівської сільської ради</w:t>
            </w:r>
          </w:p>
        </w:tc>
      </w:tr>
      <w:tr w14:paraId="17C3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1CBDA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5" w:type="pct"/>
          </w:tcPr>
          <w:p w14:paraId="33A8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Учасники Програми</w:t>
            </w:r>
          </w:p>
        </w:tc>
        <w:tc>
          <w:tcPr>
            <w:tcW w:w="2478" w:type="pct"/>
          </w:tcPr>
          <w:p w14:paraId="5AD42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апарат Попівської сільської ради Конотопського району Сумської області, Комунальне некомерційне підприємство «Центр первинної медико-санітарної допомоги» Попівської сільської ради</w:t>
            </w:r>
          </w:p>
        </w:tc>
      </w:tr>
      <w:tr w14:paraId="03B0F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438E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5" w:type="pct"/>
          </w:tcPr>
          <w:p w14:paraId="3BD2F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2478" w:type="pct"/>
          </w:tcPr>
          <w:p w14:paraId="28ACA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рік</w:t>
            </w:r>
          </w:p>
        </w:tc>
      </w:tr>
      <w:tr w14:paraId="1EA2E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381FB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5" w:type="pct"/>
          </w:tcPr>
          <w:p w14:paraId="3473A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2478" w:type="pct"/>
          </w:tcPr>
          <w:p w14:paraId="54F03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Попівської сільської територіальної громади</w:t>
            </w:r>
          </w:p>
        </w:tc>
      </w:tr>
      <w:tr w14:paraId="0383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6BABB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5" w:type="pct"/>
          </w:tcPr>
          <w:p w14:paraId="3597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2478" w:type="pct"/>
          </w:tcPr>
          <w:p w14:paraId="03483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31300  гривні</w:t>
            </w:r>
          </w:p>
        </w:tc>
      </w:tr>
      <w:tr w14:paraId="541B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7875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2235" w:type="pct"/>
          </w:tcPr>
          <w:p w14:paraId="4D97A2A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Кошти  бюджету Попівської сільської територіальної громади</w:t>
            </w:r>
          </w:p>
        </w:tc>
        <w:tc>
          <w:tcPr>
            <w:tcW w:w="2478" w:type="pct"/>
          </w:tcPr>
          <w:p w14:paraId="4D47B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31300  гривні</w:t>
            </w:r>
          </w:p>
        </w:tc>
      </w:tr>
    </w:tbl>
    <w:p w14:paraId="38898BE2">
      <w:pPr>
        <w:rPr>
          <w:b/>
          <w:sz w:val="28"/>
          <w:szCs w:val="28"/>
        </w:rPr>
      </w:pPr>
    </w:p>
    <w:p w14:paraId="0EC56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ІІ. Визначення проблеми, на розв’язання якої спрямована програма</w:t>
      </w:r>
    </w:p>
    <w:p w14:paraId="474668BD">
      <w:pPr>
        <w:rPr>
          <w:b/>
          <w:sz w:val="28"/>
          <w:szCs w:val="28"/>
        </w:rPr>
      </w:pPr>
    </w:p>
    <w:p w14:paraId="047B2206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 Стратегічним завданням охорони здоров'я є забезпечення якості медичної допомоги й створення безпечного лікарняного середовища. Інфекції, пов’язані з наданням первинної допомоги є найважливішою складовою цієї проблеми через широке поширення, негативні наслідки для здоров'я пацієнтів, медичного персоналу й економіки держави. За даними ВООЗ, від 5 % до 10 % пацієнтів, які госпіталізуються в сучасні стаціонари у розвинених країнах, отримують одну або більше інфекцій, пов’язаних з медичною допомогою; у країнах, що розвиваються, ці цифри є значно вищими. Залежно від дії різних факторів, частота виникнення інфекцій, що пов’язані з наданням первинної допомоги коливається. Деякі групи пацієнтів особливо вразливі: немовлята, люди похилого віку, пацієнти з важким перебігом основної патології й множинними супутніми захворюваннями, пацієнти, що зазнають агресивних і інвазивних медичних втручань. Інфекції, пов’язані з наданням первинної допомоги суттєво знижують якість життя пацієнта, приводять до втрати репутації лікувальної установи. Як інструмент для вирішення цих проблем охорони здоров'я використовується сучасна й ефективна система інфекційного контролю. </w:t>
      </w:r>
    </w:p>
    <w:p w14:paraId="02D4EDE4">
      <w:pPr>
        <w:rPr>
          <w:b/>
          <w:sz w:val="28"/>
          <w:szCs w:val="28"/>
        </w:rPr>
      </w:pPr>
    </w:p>
    <w:p w14:paraId="3DB6E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ІІІ. Визначення мети програми</w:t>
      </w:r>
    </w:p>
    <w:p w14:paraId="2E150A34">
      <w:pPr>
        <w:jc w:val="center"/>
        <w:rPr>
          <w:b/>
          <w:sz w:val="28"/>
          <w:szCs w:val="28"/>
        </w:rPr>
      </w:pPr>
    </w:p>
    <w:p w14:paraId="7835354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Метою програми є удосконалення епідеміологічного нагляду за інфекціями,  дотримання заходів інфекційного контролю, що сприяє зменшенню частоти інфекцій, розвиток яких пов'язаний з наданням медичної допомоги, покращення якості та пацієнторієнтованості медичного закладу, забезпечення захисту здоров'я персоналу. </w:t>
      </w:r>
    </w:p>
    <w:p w14:paraId="2C4983BD">
      <w:pPr>
        <w:jc w:val="both"/>
        <w:rPr>
          <w:b/>
          <w:sz w:val="28"/>
          <w:szCs w:val="28"/>
        </w:rPr>
      </w:pPr>
    </w:p>
    <w:p w14:paraId="1B4FC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>
        <w:rPr>
          <w:b/>
        </w:rPr>
        <w:t xml:space="preserve"> </w:t>
      </w:r>
      <w:r>
        <w:rPr>
          <w:b/>
          <w:sz w:val="28"/>
          <w:szCs w:val="28"/>
        </w:rPr>
        <w:t>Обґрунтування шляхів і засобів розв’язання проблеми, обсягів та джерел фінансування; строки та етапи виконання програми</w:t>
      </w:r>
    </w:p>
    <w:p w14:paraId="5E2895E1">
      <w:pPr>
        <w:jc w:val="center"/>
        <w:rPr>
          <w:b/>
          <w:sz w:val="28"/>
          <w:szCs w:val="28"/>
        </w:rPr>
      </w:pPr>
    </w:p>
    <w:p w14:paraId="560AA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Одним із способів вирішення вищезазначеної проблеми є поліпшення фінансування первинної медичної допомоги на території Попівської сільської територіальної громади для забезпечення більш ефективного та безпечного інфекційного контролю у структурних підрозділах Комунального некомерційного підприємства «Центр первинної медико-санітарної допомоги» Попівської сільської ради. Забезпечення рівного та справедливого доступу жителів Попівської сільської територіальної громади до медичних послуг належної якості, зниження рівня захворюваності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медико-санітарної допомоги на засадах сімейної медицини. Медична допомога жителям Попівської сільської територіальної громади є доступною. Проте наявні проблеми, які виникли в період пандемії потребують невідкладного вирішення шляхом додаткового фінансування.</w:t>
      </w:r>
    </w:p>
    <w:p w14:paraId="72F32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Загальний обсяг коштів, необхідних для  реалізації програми  становить  31300 грн. Фінансування програми буде здійснюватися за рахунок видатків загального фонду бюджету Попівської сільської територіальної громади, передбачених на 2025 рік. </w:t>
      </w:r>
    </w:p>
    <w:p w14:paraId="7663D3E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Програма реалізується у 2025 році.</w:t>
      </w:r>
    </w:p>
    <w:p w14:paraId="6EC48FA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05C781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Ресурсне забезпечення програми 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51B5C1F9">
      <w:pPr>
        <w:jc w:val="right"/>
        <w:rPr>
          <w:i/>
          <w:sz w:val="24"/>
          <w:szCs w:val="24"/>
        </w:rPr>
      </w:pP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2340"/>
        <w:gridCol w:w="2700"/>
      </w:tblGrid>
      <w:tr w14:paraId="3B10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F4B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Обсяг коштів, які планується залучити на виконання програми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E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Рік виконання програми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1D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Усього витрати на виконання програми, гривень</w:t>
            </w:r>
          </w:p>
        </w:tc>
      </w:tr>
      <w:tr w14:paraId="13E1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06940">
            <w:pPr>
              <w:jc w:val="both"/>
              <w:rPr>
                <w:sz w:val="24"/>
              </w:rPr>
            </w:pPr>
          </w:p>
          <w:p w14:paraId="1A72B7A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Обсяг ресурсів усього, у тому числі: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C882A">
            <w:pPr>
              <w:jc w:val="center"/>
              <w:rPr>
                <w:sz w:val="24"/>
                <w:szCs w:val="24"/>
              </w:rPr>
            </w:pPr>
          </w:p>
          <w:p w14:paraId="1C008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рік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3E6C7">
            <w:pPr>
              <w:tabs>
                <w:tab w:val="left" w:pos="2592"/>
              </w:tabs>
              <w:jc w:val="center"/>
              <w:rPr>
                <w:sz w:val="24"/>
                <w:szCs w:val="24"/>
              </w:rPr>
            </w:pPr>
          </w:p>
          <w:p w14:paraId="65694DFC">
            <w:pPr>
              <w:tabs>
                <w:tab w:val="left" w:pos="25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31300</w:t>
            </w:r>
          </w:p>
        </w:tc>
      </w:tr>
      <w:tr w14:paraId="5ABC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FE898">
            <w:pPr>
              <w:rPr>
                <w:sz w:val="24"/>
              </w:rPr>
            </w:pPr>
            <w:r>
              <w:rPr>
                <w:sz w:val="24"/>
              </w:rPr>
              <w:t xml:space="preserve">бюджет Попівської </w:t>
            </w:r>
            <w:r>
              <w:rPr>
                <w:sz w:val="24"/>
                <w:szCs w:val="24"/>
                <w:lang w:eastAsia="en-US"/>
              </w:rPr>
              <w:t>сільської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</w:rPr>
              <w:t>територіальної громади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AF3FF">
            <w:pPr>
              <w:jc w:val="center"/>
              <w:rPr>
                <w:sz w:val="24"/>
                <w:szCs w:val="24"/>
              </w:rPr>
            </w:pPr>
          </w:p>
          <w:p w14:paraId="235F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рік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F00B1">
            <w:pPr>
              <w:jc w:val="center"/>
              <w:rPr>
                <w:sz w:val="24"/>
                <w:szCs w:val="24"/>
              </w:rPr>
            </w:pPr>
          </w:p>
          <w:p w14:paraId="467A3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31300</w:t>
            </w:r>
          </w:p>
        </w:tc>
      </w:tr>
    </w:tbl>
    <w:p w14:paraId="0A40E43C">
      <w:pPr>
        <w:jc w:val="center"/>
        <w:rPr>
          <w:b/>
          <w:sz w:val="28"/>
          <w:szCs w:val="28"/>
        </w:rPr>
      </w:pPr>
    </w:p>
    <w:p w14:paraId="76809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Перелік завдань і заходів програми та результативні показники</w:t>
      </w:r>
    </w:p>
    <w:p w14:paraId="3D518B69">
      <w:pPr>
        <w:rPr>
          <w:sz w:val="28"/>
          <w:szCs w:val="28"/>
        </w:rPr>
      </w:pPr>
    </w:p>
    <w:p w14:paraId="7C5E0D7D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Основні завдання програми, що реалізується відповідно до її напрямків: </w:t>
      </w:r>
    </w:p>
    <w:p w14:paraId="3F386627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раннє виявлення осіб які можуть бути вірусоносіями; </w:t>
      </w:r>
    </w:p>
    <w:p w14:paraId="71B3B5D0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використання серед медичних працівників, які працюють з інфікованими або потенційними інфікованими одноразового медичного інструментарію  для парентеральних маніпуляцій та засобів індивідуального захисту;</w:t>
      </w:r>
    </w:p>
    <w:p w14:paraId="1652EFFD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організаційне забезпечення діагностики, лікування та профілактики інфекційних захворювань;</w:t>
      </w:r>
    </w:p>
    <w:p w14:paraId="06CD8778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удосконалення діагностики інфекційних захворювань;</w:t>
      </w:r>
    </w:p>
    <w:p w14:paraId="15D2AFCF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реалізація інформаційно-освітньої програми для населення з профілактики інфекційних захворювань та лікування хворих, соціальну рекламу здорового способу життя;</w:t>
      </w:r>
    </w:p>
    <w:p w14:paraId="4EAF47EE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своєчасна вакцинація дорослого та дитячого населення.</w:t>
      </w:r>
    </w:p>
    <w:p w14:paraId="356743FD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Виконання програми дасть змогу: </w:t>
      </w:r>
    </w:p>
    <w:p w14:paraId="55A8022C">
      <w:pPr>
        <w:ind w:left="142" w:right="-14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підвищення безпеки при наданні медичних послуг; </w:t>
      </w:r>
    </w:p>
    <w:p w14:paraId="296833D8">
      <w:pPr>
        <w:ind w:left="142" w:right="-14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зменшення інфекції, пов’язаної з наданням медичної  допомоги більше ніж на 30%; </w:t>
      </w:r>
    </w:p>
    <w:p w14:paraId="1D99A17D">
      <w:pPr>
        <w:ind w:left="142" w:right="-14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зменшення захворюваності, смертності від інфекційних захворювань серед пацієнтів, більше ніж на 30%; </w:t>
      </w:r>
    </w:p>
    <w:p w14:paraId="29D4FED8">
      <w:pPr>
        <w:ind w:left="142" w:right="-14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попередження передачі резистентних штамів бактерій та заощадить кошти, шляхом раціонального використання антимікробних препаратів з профілактичною та лікувальною метою; </w:t>
      </w:r>
    </w:p>
    <w:p w14:paraId="6B41746A">
      <w:pPr>
        <w:ind w:left="142" w:right="-14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створення системи моніторингу та аудиту у ефективності програми інфекційного контролю в структурних підрозділах Комунального некомерційного підприємства «Центр первинної медико-санітарної допомоги» Попівської сільської ради; </w:t>
      </w:r>
    </w:p>
    <w:p w14:paraId="491BFF71">
      <w:pPr>
        <w:ind w:left="142" w:right="-14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посилення системи надання первинної медичної допомоги шляхом якісної, пацієнторієнтованої медичної допомоги. </w:t>
      </w:r>
    </w:p>
    <w:p w14:paraId="5D0D20D1">
      <w:pPr>
        <w:ind w:left="-426"/>
        <w:jc w:val="both"/>
        <w:rPr>
          <w:sz w:val="28"/>
          <w:szCs w:val="28"/>
        </w:rPr>
        <w:sectPr>
          <w:headerReference r:id="rId5" w:type="default"/>
          <w:headerReference r:id="rId6" w:type="even"/>
          <w:pgSz w:w="11906" w:h="16838"/>
          <w:pgMar w:top="964" w:right="567" w:bottom="1134" w:left="1701" w:header="709" w:footer="709" w:gutter="0"/>
          <w:cols w:space="708" w:num="1"/>
          <w:titlePg/>
          <w:docGrid w:linePitch="360" w:charSpace="0"/>
        </w:sectPr>
      </w:pPr>
    </w:p>
    <w:p w14:paraId="34EBD01F">
      <w:pPr>
        <w:rPr>
          <w:b/>
          <w:sz w:val="28"/>
          <w:szCs w:val="28"/>
        </w:rPr>
      </w:pPr>
    </w:p>
    <w:p w14:paraId="312036E0">
      <w:pPr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</w:t>
      </w:r>
      <w:r>
        <w:rPr>
          <w:b/>
        </w:rPr>
        <w:t xml:space="preserve"> </w:t>
      </w:r>
      <w:r>
        <w:rPr>
          <w:b/>
          <w:sz w:val="28"/>
          <w:szCs w:val="28"/>
        </w:rPr>
        <w:t>Координація та контроль за ходом виконання програми</w:t>
      </w:r>
    </w:p>
    <w:p w14:paraId="3BE5EF5D">
      <w:pPr>
        <w:jc w:val="both"/>
        <w:rPr>
          <w:b/>
          <w:sz w:val="28"/>
          <w:szCs w:val="28"/>
        </w:rPr>
      </w:pPr>
    </w:p>
    <w:p w14:paraId="7F1CA1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Організація виконання програми здійснюється Комунальним некомерційним підприємством «Центр первинної медико-санітарної допомоги» Попівської сільської ради, яке до 01 березня 2026 року подає узагальнену інформацію про стан її виконання сільському голові Попівської сільської ради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Конотопського району Сумської області. </w:t>
      </w:r>
    </w:p>
    <w:p w14:paraId="0863AFC8">
      <w:pPr>
        <w:pStyle w:val="8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Координує  хід виконання цієї програми заступник сільського голови з питань діяльності виконавчих органів ради Попівської сільської ради Конотопського району Сумської області.</w:t>
      </w:r>
    </w:p>
    <w:p w14:paraId="735B4BB8">
      <w:pPr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</w:t>
      </w:r>
      <w:r>
        <w:rPr>
          <w:kern w:val="28"/>
          <w:sz w:val="28"/>
          <w:szCs w:val="28"/>
        </w:rPr>
        <w:t>Поточний контроль за ходом реалізації програми покладається</w:t>
      </w:r>
      <w:r>
        <w:rPr>
          <w:sz w:val="28"/>
          <w:szCs w:val="28"/>
        </w:rPr>
        <w:t xml:space="preserve"> на постійну комісію з питань освіти, охорони здоров`я, соціального захисту, культури та спорту.</w:t>
      </w:r>
    </w:p>
    <w:p w14:paraId="1074B74D">
      <w:pPr>
        <w:rPr>
          <w:sz w:val="28"/>
          <w:szCs w:val="28"/>
        </w:rPr>
      </w:pPr>
    </w:p>
    <w:p w14:paraId="68A8B659">
      <w:pPr>
        <w:rPr>
          <w:sz w:val="28"/>
          <w:szCs w:val="28"/>
        </w:rPr>
      </w:pPr>
    </w:p>
    <w:p w14:paraId="2B68691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ради                                                           Валентина МАЛІГОН     </w:t>
      </w:r>
    </w:p>
    <w:p w14:paraId="5F93B13A">
      <w:pPr>
        <w:jc w:val="both"/>
        <w:rPr>
          <w:b/>
          <w:sz w:val="28"/>
          <w:szCs w:val="28"/>
        </w:rPr>
      </w:pPr>
    </w:p>
    <w:p w14:paraId="28C7E03F">
      <w:pPr>
        <w:jc w:val="both"/>
        <w:rPr>
          <w:b/>
          <w:sz w:val="28"/>
          <w:szCs w:val="28"/>
        </w:rPr>
      </w:pPr>
    </w:p>
    <w:sectPr>
      <w:headerReference r:id="rId7" w:type="default"/>
      <w:headerReference r:id="rId8" w:type="even"/>
      <w:pgSz w:w="11906" w:h="16838"/>
      <w:pgMar w:top="96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47726">
    <w:pPr>
      <w:pStyle w:val="7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 w14:paraId="6F7BE1FD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2E82B">
    <w:pPr>
      <w:pStyle w:val="7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4A919B41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7E2A9">
    <w:pPr>
      <w:pStyle w:val="7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6</w:t>
    </w:r>
    <w:r>
      <w:rPr>
        <w:rStyle w:val="4"/>
      </w:rPr>
      <w:fldChar w:fldCharType="end"/>
    </w:r>
  </w:p>
  <w:p w14:paraId="52FF33C0"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B1266">
    <w:pPr>
      <w:pStyle w:val="7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089DD283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19"/>
    <w:rsid w:val="0002326C"/>
    <w:rsid w:val="0005469C"/>
    <w:rsid w:val="0005474E"/>
    <w:rsid w:val="00061585"/>
    <w:rsid w:val="000632FE"/>
    <w:rsid w:val="000702EE"/>
    <w:rsid w:val="000A6AB8"/>
    <w:rsid w:val="000A7A09"/>
    <w:rsid w:val="000B58B5"/>
    <w:rsid w:val="000B5F23"/>
    <w:rsid w:val="000C3791"/>
    <w:rsid w:val="00141B19"/>
    <w:rsid w:val="00153BBA"/>
    <w:rsid w:val="00163AC9"/>
    <w:rsid w:val="001A5A79"/>
    <w:rsid w:val="001C133A"/>
    <w:rsid w:val="001C530F"/>
    <w:rsid w:val="001D5BCD"/>
    <w:rsid w:val="001E03E9"/>
    <w:rsid w:val="00204EB6"/>
    <w:rsid w:val="002D1DCD"/>
    <w:rsid w:val="00332169"/>
    <w:rsid w:val="00333534"/>
    <w:rsid w:val="00343DF7"/>
    <w:rsid w:val="00355239"/>
    <w:rsid w:val="00360258"/>
    <w:rsid w:val="00377DC7"/>
    <w:rsid w:val="003802CA"/>
    <w:rsid w:val="00383D12"/>
    <w:rsid w:val="003D0646"/>
    <w:rsid w:val="003E5007"/>
    <w:rsid w:val="0041553C"/>
    <w:rsid w:val="00433C24"/>
    <w:rsid w:val="00434F05"/>
    <w:rsid w:val="00455C25"/>
    <w:rsid w:val="004B050C"/>
    <w:rsid w:val="004B6519"/>
    <w:rsid w:val="004B68EB"/>
    <w:rsid w:val="0050727C"/>
    <w:rsid w:val="00546909"/>
    <w:rsid w:val="00556450"/>
    <w:rsid w:val="005736A7"/>
    <w:rsid w:val="005A7782"/>
    <w:rsid w:val="005B047A"/>
    <w:rsid w:val="005B15F1"/>
    <w:rsid w:val="005E771C"/>
    <w:rsid w:val="0060606C"/>
    <w:rsid w:val="006076F2"/>
    <w:rsid w:val="00677BF3"/>
    <w:rsid w:val="00684068"/>
    <w:rsid w:val="006A0677"/>
    <w:rsid w:val="006A1923"/>
    <w:rsid w:val="006B5E30"/>
    <w:rsid w:val="006C127D"/>
    <w:rsid w:val="006C4868"/>
    <w:rsid w:val="006D5CB7"/>
    <w:rsid w:val="006F1772"/>
    <w:rsid w:val="00754E2A"/>
    <w:rsid w:val="007653BD"/>
    <w:rsid w:val="00771FE7"/>
    <w:rsid w:val="00781FD6"/>
    <w:rsid w:val="007A2FA2"/>
    <w:rsid w:val="007A374B"/>
    <w:rsid w:val="007D6994"/>
    <w:rsid w:val="007E2DBA"/>
    <w:rsid w:val="007E7D7F"/>
    <w:rsid w:val="007F3D50"/>
    <w:rsid w:val="007F469B"/>
    <w:rsid w:val="008418DF"/>
    <w:rsid w:val="0089202C"/>
    <w:rsid w:val="00892E6D"/>
    <w:rsid w:val="008C19E2"/>
    <w:rsid w:val="008D3051"/>
    <w:rsid w:val="00904FCA"/>
    <w:rsid w:val="0092106D"/>
    <w:rsid w:val="00942790"/>
    <w:rsid w:val="00960B9A"/>
    <w:rsid w:val="009C4F29"/>
    <w:rsid w:val="009D0576"/>
    <w:rsid w:val="009D7400"/>
    <w:rsid w:val="009E4641"/>
    <w:rsid w:val="009E6A84"/>
    <w:rsid w:val="009E6F47"/>
    <w:rsid w:val="009F2830"/>
    <w:rsid w:val="00A1426C"/>
    <w:rsid w:val="00A46A55"/>
    <w:rsid w:val="00A56F87"/>
    <w:rsid w:val="00AE05C1"/>
    <w:rsid w:val="00B03293"/>
    <w:rsid w:val="00B0559C"/>
    <w:rsid w:val="00B52D97"/>
    <w:rsid w:val="00B74084"/>
    <w:rsid w:val="00B96187"/>
    <w:rsid w:val="00B96548"/>
    <w:rsid w:val="00BB73BC"/>
    <w:rsid w:val="00C27933"/>
    <w:rsid w:val="00C34BCD"/>
    <w:rsid w:val="00C46742"/>
    <w:rsid w:val="00C51FDE"/>
    <w:rsid w:val="00C577A9"/>
    <w:rsid w:val="00C74EF2"/>
    <w:rsid w:val="00D21170"/>
    <w:rsid w:val="00D36D73"/>
    <w:rsid w:val="00D37EEE"/>
    <w:rsid w:val="00DE3D9D"/>
    <w:rsid w:val="00DE3E12"/>
    <w:rsid w:val="00E3534F"/>
    <w:rsid w:val="00E458DA"/>
    <w:rsid w:val="00E758DC"/>
    <w:rsid w:val="00E9017D"/>
    <w:rsid w:val="00EB021E"/>
    <w:rsid w:val="00ED672C"/>
    <w:rsid w:val="00F22149"/>
    <w:rsid w:val="00F36F35"/>
    <w:rsid w:val="00F436B9"/>
    <w:rsid w:val="12BC2EEE"/>
    <w:rsid w:val="4F944851"/>
    <w:rsid w:val="62E5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1"/>
    <w:qFormat/>
    <w:uiPriority w:val="0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ru-RU"/>
    </w:rPr>
  </w:style>
  <w:style w:type="paragraph" w:styleId="8">
    <w:name w:val="Title"/>
    <w:basedOn w:val="1"/>
    <w:link w:val="15"/>
    <w:qFormat/>
    <w:uiPriority w:val="0"/>
    <w:pPr>
      <w:spacing w:before="240" w:after="60"/>
      <w:jc w:val="center"/>
      <w:outlineLvl w:val="0"/>
    </w:pPr>
    <w:rPr>
      <w:rFonts w:ascii="Arial" w:hAnsi="Arial" w:eastAsia="Times New Roman" w:cs="Arial"/>
      <w:b/>
      <w:bCs/>
      <w:kern w:val="28"/>
      <w:sz w:val="32"/>
      <w:szCs w:val="32"/>
      <w:lang w:val="ru-RU"/>
    </w:rPr>
  </w:style>
  <w:style w:type="paragraph" w:styleId="9">
    <w:name w:val="foot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Верхній колонтитул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  <w:style w:type="character" w:customStyle="1" w:styleId="13">
    <w:name w:val="Текст у виносці Знак"/>
    <w:basedOn w:val="2"/>
    <w:link w:val="6"/>
    <w:semiHidden/>
    <w:qFormat/>
    <w:uiPriority w:val="99"/>
    <w:rPr>
      <w:rFonts w:ascii="Tahoma" w:hAnsi="Tahoma" w:eastAsia="Calibri" w:cs="Tahoma"/>
      <w:sz w:val="16"/>
      <w:szCs w:val="16"/>
      <w:lang w:val="uk-UA" w:eastAsia="ru-RU"/>
    </w:rPr>
  </w:style>
  <w:style w:type="character" w:styleId="14">
    <w:name w:val="Placeholder Text"/>
    <w:basedOn w:val="2"/>
    <w:semiHidden/>
    <w:qFormat/>
    <w:uiPriority w:val="99"/>
    <w:rPr>
      <w:color w:val="808080"/>
    </w:rPr>
  </w:style>
  <w:style w:type="character" w:customStyle="1" w:styleId="15">
    <w:name w:val="Назва Знак"/>
    <w:basedOn w:val="2"/>
    <w:link w:val="8"/>
    <w:qFormat/>
    <w:uiPriority w:val="0"/>
    <w:rPr>
      <w:rFonts w:ascii="Arial" w:hAnsi="Arial" w:eastAsia="Times New Roman" w:cs="Arial"/>
      <w:b/>
      <w:bCs/>
      <w:kern w:val="28"/>
      <w:sz w:val="32"/>
      <w:szCs w:val="32"/>
      <w:lang w:eastAsia="ru-RU"/>
    </w:rPr>
  </w:style>
  <w:style w:type="character" w:customStyle="1" w:styleId="16">
    <w:name w:val="Нижній колонтитул Знак"/>
    <w:basedOn w:val="2"/>
    <w:link w:val="9"/>
    <w:semiHidden/>
    <w:uiPriority w:val="99"/>
    <w:rPr>
      <w:rFonts w:ascii="Times New Roman" w:hAnsi="Times New Roman" w:eastAsia="Calibri" w:cs="Times New Roman"/>
      <w:sz w:val="20"/>
      <w:szCs w:val="20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file:///C:\&#1052;&#1086;&#1080;%25252520&#1076;&#1086;&#1082;&#1091;&#1084;&#1077;&#1085;&#1090;&#1099;\MSOffice\Clipart\GERB.BMP" TargetMode="Externa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1690</Words>
  <Characters>9638</Characters>
  <Lines>80</Lines>
  <Paragraphs>22</Paragraphs>
  <TotalTime>543</TotalTime>
  <ScaleCrop>false</ScaleCrop>
  <LinksUpToDate>false</LinksUpToDate>
  <CharactersWithSpaces>11306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2021-03-09T09:52:00Z</dcterms:created>
  <dc:creator>User</dc:creator>
  <cp:lastModifiedBy>Галина Шкареда</cp:lastModifiedBy>
  <cp:lastPrinted>2024-12-19T13:56:00Z</cp:lastPrinted>
  <dcterms:modified xsi:type="dcterms:W3CDTF">2024-12-25T11:25:02Z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EB13DBF0E50240D8972E6094C8B19F0E_13</vt:lpwstr>
  </property>
</Properties>
</file>