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4674F9">
      <w:pPr>
        <w:jc w:val="center"/>
      </w:pPr>
      <w:bookmarkStart w:id="0" w:name="_GoBack"/>
      <w:bookmarkEnd w:id="0"/>
      <w:r>
        <w:rPr>
          <w:b/>
          <w:sz w:val="26"/>
          <w:szCs w:val="26"/>
        </w:rPr>
        <w:t>Попівська сільська рада</w:t>
      </w:r>
    </w:p>
    <w:p w:rsidR="00911A58" w:rsidRDefault="004674F9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:rsidR="00911A58" w:rsidRDefault="004674F9">
      <w:pPr>
        <w:jc w:val="both"/>
      </w:pPr>
      <w:r>
        <w:rPr>
          <w:b/>
          <w:sz w:val="26"/>
          <w:szCs w:val="26"/>
        </w:rPr>
        <w:t>21.02</w:t>
      </w:r>
      <w:r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>71</w:t>
      </w:r>
      <w:r>
        <w:rPr>
          <w:b/>
          <w:sz w:val="26"/>
          <w:szCs w:val="26"/>
        </w:rPr>
        <w:t xml:space="preserve"> сесія 8 скликання </w:t>
      </w:r>
    </w:p>
    <w:p w:rsidR="00911A58" w:rsidRDefault="004674F9">
      <w:pPr>
        <w:ind w:firstLine="720"/>
        <w:jc w:val="both"/>
      </w:pPr>
      <w:r>
        <w:rPr>
          <w:sz w:val="26"/>
          <w:szCs w:val="26"/>
        </w:rPr>
        <w:t>Всього депутатів ради – 26, присутні – 1</w:t>
      </w:r>
      <w:r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911A58" w:rsidRDefault="004674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Про звернення</w:t>
      </w:r>
      <w:r>
        <w:rPr>
          <w:b/>
          <w:sz w:val="28"/>
          <w:szCs w:val="28"/>
        </w:rPr>
        <w:t xml:space="preserve"> Попівської сільської ради Конотопського району Сумської області восьмого скликання про підтримку Президента України.</w:t>
      </w:r>
    </w:p>
    <w:p w:rsidR="00911A58" w:rsidRDefault="004674F9">
      <w:pPr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16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911A58" w:rsidRDefault="004674F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три-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Галайба Олексій </w:t>
            </w:r>
            <w:r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Ілляшенко Наталія </w:t>
            </w:r>
            <w:r>
              <w:rPr>
                <w:sz w:val="26"/>
                <w:szCs w:val="26"/>
              </w:rPr>
              <w:t>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Овсійко Надія </w:t>
            </w:r>
            <w:r>
              <w:rPr>
                <w:color w:val="000000"/>
                <w:sz w:val="26"/>
                <w:szCs w:val="26"/>
              </w:rPr>
              <w:t>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11A58" w:rsidRDefault="004674F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911A58" w:rsidRDefault="004674F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Заступник голови лічильної</w:t>
      </w:r>
    </w:p>
    <w:p w:rsidR="00911A58" w:rsidRDefault="004674F9">
      <w:r>
        <w:rPr>
          <w:b/>
          <w:sz w:val="26"/>
          <w:szCs w:val="26"/>
        </w:rPr>
        <w:t xml:space="preserve">комісії             </w:t>
      </w:r>
      <w:r>
        <w:rPr>
          <w:b/>
          <w:sz w:val="26"/>
          <w:szCs w:val="26"/>
        </w:rPr>
        <w:t xml:space="preserve">                                                               Клінушин Микола Федорович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Члени лічильної комісії: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Журавель Олександр</w:t>
      </w:r>
      <w:r>
        <w:rPr>
          <w:b/>
          <w:sz w:val="26"/>
          <w:szCs w:val="26"/>
        </w:rPr>
        <w:t xml:space="preserve"> Олексійович</w:t>
      </w:r>
    </w:p>
    <w:p w:rsidR="00911A58" w:rsidRDefault="00911A58">
      <w:pPr>
        <w:rPr>
          <w:b/>
          <w:sz w:val="20"/>
        </w:rPr>
      </w:pPr>
    </w:p>
    <w:p w:rsidR="00911A58" w:rsidRDefault="004674F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Галайба Олексій Олександрович</w:t>
      </w:r>
    </w:p>
    <w:p w:rsidR="00911A58" w:rsidRDefault="004674F9">
      <w:pPr>
        <w:numPr>
          <w:ilvl w:val="0"/>
          <w:numId w:val="1"/>
        </w:num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 Програму підтримки </w:t>
      </w:r>
      <w:r>
        <w:rPr>
          <w:b/>
          <w:sz w:val="28"/>
          <w:szCs w:val="28"/>
        </w:rPr>
        <w:t>сил</w:t>
      </w:r>
      <w:r>
        <w:rPr>
          <w:b/>
          <w:sz w:val="28"/>
          <w:szCs w:val="28"/>
        </w:rPr>
        <w:t xml:space="preserve"> безпеки і оборони</w:t>
      </w:r>
      <w:r>
        <w:rPr>
          <w:b/>
          <w:sz w:val="28"/>
          <w:szCs w:val="28"/>
        </w:rPr>
        <w:t xml:space="preserve"> України,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забезпечення заходів і робіт з територіальної оборони </w:t>
      </w:r>
      <w:r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 мобілізаційної підготовки </w:t>
      </w: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 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новій редакції.</w:t>
      </w:r>
    </w:p>
    <w:p w:rsidR="00911A58" w:rsidRDefault="00911A58">
      <w:pPr>
        <w:ind w:left="708"/>
        <w:jc w:val="both"/>
        <w:rPr>
          <w:b/>
          <w:sz w:val="28"/>
          <w:szCs w:val="28"/>
        </w:rPr>
      </w:pPr>
    </w:p>
    <w:p w:rsidR="00911A58" w:rsidRDefault="004674F9">
      <w:pPr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911A58" w:rsidRDefault="004674F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</w:t>
            </w:r>
            <w:r>
              <w:rPr>
                <w:sz w:val="26"/>
                <w:szCs w:val="26"/>
              </w:rPr>
              <w:t>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Лошак Сергій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11A58" w:rsidRDefault="004674F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911A58" w:rsidRDefault="004674F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Заступник голови лічильної</w:t>
      </w:r>
    </w:p>
    <w:p w:rsidR="00911A58" w:rsidRDefault="004674F9">
      <w:r>
        <w:rPr>
          <w:b/>
          <w:sz w:val="26"/>
          <w:szCs w:val="26"/>
        </w:rPr>
        <w:t xml:space="preserve">комісії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Клінушин Микола Федорович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Секретар лічильної комісії                    </w:t>
      </w:r>
      <w:r>
        <w:rPr>
          <w:b/>
          <w:sz w:val="26"/>
          <w:szCs w:val="26"/>
        </w:rPr>
        <w:t xml:space="preserve">                   Раковець Іван Іванович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Члени лічильної комісії: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Журавель Олександр Олексійович</w:t>
      </w:r>
    </w:p>
    <w:p w:rsidR="00911A58" w:rsidRDefault="00911A58">
      <w:pPr>
        <w:rPr>
          <w:b/>
          <w:sz w:val="20"/>
        </w:rPr>
      </w:pPr>
    </w:p>
    <w:p w:rsidR="00911A58" w:rsidRDefault="004674F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Галайба Олексій Олександрович</w:t>
      </w:r>
    </w:p>
    <w:p w:rsidR="00911A58" w:rsidRDefault="00911A5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11A58" w:rsidRDefault="00911A58">
      <w:pPr>
        <w:ind w:firstLine="708"/>
        <w:jc w:val="both"/>
        <w:rPr>
          <w:b/>
          <w:sz w:val="28"/>
          <w:szCs w:val="28"/>
        </w:rPr>
      </w:pPr>
    </w:p>
    <w:p w:rsidR="00911A58" w:rsidRDefault="00911A5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1A58" w:rsidRDefault="004674F9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.Про внесення змін та доповнень до Програми економічного і соціального </w:t>
      </w:r>
      <w:r>
        <w:rPr>
          <w:rFonts w:ascii="Times New Roman" w:hAnsi="Times New Roman"/>
          <w:b/>
          <w:sz w:val="28"/>
          <w:szCs w:val="28"/>
        </w:rPr>
        <w:t>розвитку Попівської сільської ради Конотопського району Сумської області на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рік.</w:t>
      </w:r>
    </w:p>
    <w:p w:rsidR="00911A58" w:rsidRDefault="00911A58">
      <w:pPr>
        <w:ind w:firstLine="708"/>
        <w:jc w:val="both"/>
        <w:rPr>
          <w:sz w:val="26"/>
          <w:szCs w:val="26"/>
        </w:rPr>
      </w:pPr>
    </w:p>
    <w:p w:rsidR="00911A58" w:rsidRDefault="004674F9">
      <w:pPr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911A58" w:rsidRDefault="004674F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</w:t>
            </w:r>
            <w:r>
              <w:rPr>
                <w:sz w:val="26"/>
                <w:szCs w:val="26"/>
              </w:rPr>
              <w:t>а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Клінушин Микола </w:t>
            </w:r>
            <w:r>
              <w:rPr>
                <w:sz w:val="26"/>
                <w:szCs w:val="26"/>
              </w:rPr>
              <w:t>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Шайденко Анатолій </w:t>
            </w:r>
            <w:r>
              <w:rPr>
                <w:color w:val="000000"/>
                <w:sz w:val="26"/>
                <w:szCs w:val="26"/>
              </w:rPr>
              <w:t>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11A58" w:rsidRDefault="004674F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911A58" w:rsidRDefault="004674F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Заступник голови лічильної</w:t>
      </w:r>
    </w:p>
    <w:p w:rsidR="00911A58" w:rsidRDefault="004674F9">
      <w:r>
        <w:rPr>
          <w:b/>
          <w:sz w:val="26"/>
          <w:szCs w:val="26"/>
        </w:rPr>
        <w:t xml:space="preserve">комісії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Клінушин Микола Федорович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Члени лічильної комісії: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Журавель Олександр Олексійович</w:t>
      </w:r>
    </w:p>
    <w:p w:rsidR="00911A58" w:rsidRDefault="00911A58">
      <w:pPr>
        <w:rPr>
          <w:b/>
          <w:sz w:val="20"/>
        </w:rPr>
      </w:pPr>
    </w:p>
    <w:p w:rsidR="00911A58" w:rsidRDefault="004674F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Галайба Олексій Олександрович</w:t>
      </w:r>
    </w:p>
    <w:p w:rsidR="00911A58" w:rsidRDefault="00911A5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11A58" w:rsidRDefault="00911A5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11A58" w:rsidRDefault="004674F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.Про внесення змін до рішення Попівської сільської ради від 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рік».</w:t>
      </w:r>
    </w:p>
    <w:p w:rsidR="00911A58" w:rsidRDefault="00911A58">
      <w:pPr>
        <w:ind w:firstLine="708"/>
        <w:jc w:val="both"/>
        <w:rPr>
          <w:sz w:val="26"/>
          <w:szCs w:val="26"/>
        </w:rPr>
      </w:pPr>
    </w:p>
    <w:p w:rsidR="00911A58" w:rsidRDefault="004674F9">
      <w:pPr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911A58" w:rsidRDefault="004674F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Водоп’янов Андрій </w:t>
            </w:r>
            <w:r>
              <w:rPr>
                <w:sz w:val="26"/>
                <w:szCs w:val="26"/>
              </w:rPr>
              <w:t>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11A58" w:rsidRDefault="004674F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911A58" w:rsidRDefault="004674F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Заступник голови лічильної</w:t>
      </w:r>
    </w:p>
    <w:p w:rsidR="00911A58" w:rsidRDefault="004674F9">
      <w:r>
        <w:rPr>
          <w:b/>
          <w:sz w:val="26"/>
          <w:szCs w:val="26"/>
        </w:rPr>
        <w:t xml:space="preserve">комісії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Клінушин Микола Федорович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Члени лічильної комісії: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Журавель Олександр Олекс</w:t>
      </w:r>
      <w:r>
        <w:rPr>
          <w:b/>
          <w:sz w:val="26"/>
          <w:szCs w:val="26"/>
        </w:rPr>
        <w:t>ійович</w:t>
      </w:r>
    </w:p>
    <w:p w:rsidR="00911A58" w:rsidRDefault="00911A58">
      <w:pPr>
        <w:rPr>
          <w:b/>
          <w:sz w:val="20"/>
        </w:rPr>
      </w:pPr>
    </w:p>
    <w:p w:rsidR="00911A58" w:rsidRDefault="004674F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Галайба Олексій Олександрович</w:t>
      </w:r>
    </w:p>
    <w:p w:rsidR="00911A58" w:rsidRDefault="00911A5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11A58" w:rsidRDefault="00911A58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11A58" w:rsidRDefault="004674F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</w:t>
      </w:r>
      <w:r>
        <w:rPr>
          <w:b/>
          <w:sz w:val="26"/>
          <w:szCs w:val="26"/>
        </w:rPr>
        <w:t>Про прийняття майна  у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комунальну власність територіальної громади Попівської сільської ради Конотопського району Сумської області </w:t>
      </w:r>
    </w:p>
    <w:p w:rsidR="00911A58" w:rsidRDefault="00911A58">
      <w:pPr>
        <w:ind w:firstLine="708"/>
        <w:jc w:val="both"/>
        <w:rPr>
          <w:sz w:val="26"/>
          <w:szCs w:val="26"/>
        </w:rPr>
      </w:pPr>
    </w:p>
    <w:p w:rsidR="00911A58" w:rsidRDefault="004674F9">
      <w:pPr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911A58" w:rsidRDefault="004674F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Журавель </w:t>
            </w:r>
            <w:r>
              <w:rPr>
                <w:sz w:val="26"/>
                <w:szCs w:val="26"/>
              </w:rPr>
              <w:t>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Лошак Сергій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58" w:rsidRDefault="00911A58">
            <w:pPr>
              <w:widowControl w:val="0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11A58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4674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58" w:rsidRDefault="00911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11A58" w:rsidRDefault="004674F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911A58" w:rsidRDefault="004674F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b/>
          <w:sz w:val="26"/>
          <w:szCs w:val="26"/>
        </w:rPr>
        <w:t xml:space="preserve">                                 </w:t>
      </w:r>
      <w:r>
        <w:rPr>
          <w:b/>
          <w:i/>
          <w:iCs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>Заступник голови лічильної</w:t>
      </w:r>
    </w:p>
    <w:p w:rsidR="00911A58" w:rsidRDefault="004674F9">
      <w:r>
        <w:rPr>
          <w:b/>
          <w:sz w:val="26"/>
          <w:szCs w:val="26"/>
        </w:rPr>
        <w:t xml:space="preserve">комісії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Клінушин Микола Федорович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Секретар лічильної комісії                    </w:t>
      </w:r>
      <w:r>
        <w:rPr>
          <w:b/>
          <w:sz w:val="26"/>
          <w:szCs w:val="26"/>
        </w:rPr>
        <w:t xml:space="preserve">                   Раковець Іван Іванович</w:t>
      </w:r>
    </w:p>
    <w:p w:rsidR="00911A58" w:rsidRDefault="00911A58">
      <w:pPr>
        <w:rPr>
          <w:b/>
          <w:sz w:val="26"/>
          <w:szCs w:val="26"/>
        </w:rPr>
      </w:pPr>
    </w:p>
    <w:p w:rsidR="00911A58" w:rsidRDefault="004674F9">
      <w:r>
        <w:rPr>
          <w:b/>
          <w:sz w:val="26"/>
          <w:szCs w:val="26"/>
        </w:rPr>
        <w:t xml:space="preserve">Члени лічильної комісії: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Журавель Олександр Олексійович</w:t>
      </w:r>
    </w:p>
    <w:p w:rsidR="00911A58" w:rsidRDefault="00911A58">
      <w:pPr>
        <w:rPr>
          <w:b/>
          <w:sz w:val="20"/>
        </w:rPr>
      </w:pPr>
    </w:p>
    <w:p w:rsidR="00911A58" w:rsidRDefault="004674F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Галайба Олексій Олександрович</w:t>
      </w:r>
    </w:p>
    <w:p w:rsidR="00911A58" w:rsidRDefault="00911A5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11A58" w:rsidRDefault="00911A58">
      <w:pPr>
        <w:shd w:val="clear" w:color="auto" w:fill="FFFFFF"/>
        <w:ind w:firstLine="708"/>
        <w:jc w:val="both"/>
        <w:rPr>
          <w:sz w:val="32"/>
          <w:szCs w:val="32"/>
        </w:rPr>
      </w:pPr>
    </w:p>
    <w:p w:rsidR="00911A58" w:rsidRDefault="00911A58">
      <w:pPr>
        <w:shd w:val="clear" w:color="auto" w:fill="FFFFFF"/>
        <w:ind w:firstLine="708"/>
        <w:jc w:val="both"/>
        <w:rPr>
          <w:sz w:val="32"/>
          <w:szCs w:val="32"/>
        </w:rPr>
      </w:pPr>
    </w:p>
    <w:p w:rsidR="00911A58" w:rsidRDefault="00911A58"/>
    <w:sectPr w:rsidR="00911A58">
      <w:pgSz w:w="11906" w:h="16838"/>
      <w:pgMar w:top="964" w:right="567" w:bottom="96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F9" w:rsidRDefault="004674F9">
      <w:r>
        <w:separator/>
      </w:r>
    </w:p>
  </w:endnote>
  <w:endnote w:type="continuationSeparator" w:id="0">
    <w:p w:rsidR="004674F9" w:rsidRDefault="0046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F9" w:rsidRDefault="004674F9">
      <w:r>
        <w:separator/>
      </w:r>
    </w:p>
  </w:footnote>
  <w:footnote w:type="continuationSeparator" w:id="0">
    <w:p w:rsidR="004674F9" w:rsidRDefault="0046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45E2F"/>
    <w:multiLevelType w:val="singleLevel"/>
    <w:tmpl w:val="7D945E2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A5361"/>
    <w:rsid w:val="004674F9"/>
    <w:rsid w:val="00911A58"/>
    <w:rsid w:val="00AE6F53"/>
    <w:rsid w:val="170153EE"/>
    <w:rsid w:val="33A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812B52-5DD3-4639-A4C7-B56AF35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Шкареда</dc:creator>
  <cp:lastModifiedBy>User</cp:lastModifiedBy>
  <cp:revision>2</cp:revision>
  <dcterms:created xsi:type="dcterms:W3CDTF">2025-02-21T11:09:00Z</dcterms:created>
  <dcterms:modified xsi:type="dcterms:W3CDTF">2025-02-21T11:09:00Z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B3947C9E77D648D99807A3E6221C54D2_11</vt:lpwstr>
  </property>
</Properties>
</file>