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264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підтвердження адреси об’єкту нерухомого майна - житловому будинку в селі Соснівка 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</w:t>
      </w:r>
      <w:bookmarkStart w:id="0" w:name="_GoBack"/>
      <w:bookmarkEnd w:id="0"/>
      <w:r>
        <w:rPr>
          <w:szCs w:val="28"/>
        </w:rPr>
        <w:t xml:space="preserve"> та з метою впорядкування адрес об’єктів нерухомого майна в селі Соснівка, керуючись довідкою виконавчого комітету Попівської сільської ради Конотопського району Сумської області № 03-03.7/2035 від 06.12.2024, договором купівлі-продажу жилого будинку б/н від 06.01.1983, технічним паспортом, виготовленим КП «Конотопське МБТІ» з реєстраційним номером ТІ01:4417-4166-4459-3013 від 20.06.2024, свідоцтвом про смерть </w:t>
      </w:r>
      <w:r>
        <w:rPr>
          <w:rFonts w:hint="default"/>
          <w:szCs w:val="28"/>
          <w:lang w:val="uk-UA"/>
        </w:rPr>
        <w:t>-----------------</w:t>
      </w:r>
      <w:r>
        <w:rPr>
          <w:szCs w:val="28"/>
        </w:rPr>
        <w:t xml:space="preserve"> серія  І-БП №375881 від 11.10.2021, витягом про реєстрацію в Спадковому реєстрі №67120851 від 03.11.2021,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житловому будинку, що розташований: Сумська область, Конотопський район, село Соснівка наступну адресу: Сумська область, Конотопський район, село Соснівка, вулиця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</w:t>
      </w:r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57516655">
      <w:pPr>
        <w:jc w:val="both"/>
        <w:textAlignment w:val="baseline"/>
      </w:pPr>
    </w:p>
    <w:p w14:paraId="202F78F4"/>
    <w:p w14:paraId="40899DCA"/>
    <w:p w14:paraId="46AB4E43"/>
    <w:p w14:paraId="294B8D4F"/>
    <w:p w14:paraId="7E5481F9"/>
    <w:p w14:paraId="26C6873C"/>
    <w:p w14:paraId="684DA9A4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Забіяці Надії Федорівні – 1.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5470B"/>
    <w:rsid w:val="00060B1C"/>
    <w:rsid w:val="00075AA2"/>
    <w:rsid w:val="00082EF4"/>
    <w:rsid w:val="000858BB"/>
    <w:rsid w:val="000C1404"/>
    <w:rsid w:val="000E6EF6"/>
    <w:rsid w:val="00120E23"/>
    <w:rsid w:val="001303A7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6277"/>
    <w:rsid w:val="0039710D"/>
    <w:rsid w:val="003A3C99"/>
    <w:rsid w:val="003B235C"/>
    <w:rsid w:val="004023E2"/>
    <w:rsid w:val="00407AD0"/>
    <w:rsid w:val="00413E91"/>
    <w:rsid w:val="00414B2B"/>
    <w:rsid w:val="00415FC4"/>
    <w:rsid w:val="00444244"/>
    <w:rsid w:val="004502ED"/>
    <w:rsid w:val="00461BEF"/>
    <w:rsid w:val="004833D3"/>
    <w:rsid w:val="0048746F"/>
    <w:rsid w:val="004B078A"/>
    <w:rsid w:val="004B7A30"/>
    <w:rsid w:val="004C3A45"/>
    <w:rsid w:val="004D1A21"/>
    <w:rsid w:val="004D26A4"/>
    <w:rsid w:val="00503479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73024"/>
    <w:rsid w:val="006D0F1C"/>
    <w:rsid w:val="006E1A57"/>
    <w:rsid w:val="006E4E48"/>
    <w:rsid w:val="006E6EEA"/>
    <w:rsid w:val="0074096D"/>
    <w:rsid w:val="0075493B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774C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3174"/>
    <w:rsid w:val="00B04E35"/>
    <w:rsid w:val="00B15BAF"/>
    <w:rsid w:val="00B17C6E"/>
    <w:rsid w:val="00B47273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D3053"/>
    <w:rsid w:val="00CE3038"/>
    <w:rsid w:val="00CE3332"/>
    <w:rsid w:val="00CE591C"/>
    <w:rsid w:val="00D16C7D"/>
    <w:rsid w:val="00D31B02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263E4"/>
    <w:rsid w:val="00F45705"/>
    <w:rsid w:val="00F56575"/>
    <w:rsid w:val="00F70040"/>
    <w:rsid w:val="00F963A0"/>
    <w:rsid w:val="00FD1FF1"/>
    <w:rsid w:val="00FD25ED"/>
    <w:rsid w:val="00FF2FF4"/>
    <w:rsid w:val="00FF779B"/>
    <w:rsid w:val="3360379C"/>
    <w:rsid w:val="392C08DD"/>
    <w:rsid w:val="558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1238</Words>
  <Characters>707</Characters>
  <Lines>5</Lines>
  <Paragraphs>3</Paragraphs>
  <TotalTime>513</TotalTime>
  <ScaleCrop>false</ScaleCrop>
  <LinksUpToDate>false</LinksUpToDate>
  <CharactersWithSpaces>1942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Admin</cp:lastModifiedBy>
  <cp:lastPrinted>2024-09-18T05:50:00Z</cp:lastPrinted>
  <dcterms:modified xsi:type="dcterms:W3CDTF">2024-12-13T12:24:48Z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5DE06265B8E9477897FB1D68B890FB56_13</vt:lpwstr>
  </property>
</Properties>
</file>