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61F3">
      <w:pPr>
        <w:spacing w:after="0" w:line="240" w:lineRule="auto"/>
        <w:jc w:val="center"/>
        <w:rPr>
          <w:rStyle w:val="7"/>
          <w:rFonts w:ascii="Times New Roman" w:hAnsi="Times New Roman" w:cs="Times New Roman"/>
          <w:sz w:val="28"/>
          <w:szCs w:val="28"/>
          <w:lang w:val="uk-UA"/>
        </w:rPr>
      </w:pPr>
      <w:r>
        <w:rPr>
          <w:rFonts w:ascii="Times New Roman" w:hAnsi="Times New Roman" w:cs="Times New Roman"/>
          <w:b/>
          <w:sz w:val="28"/>
          <w:szCs w:val="28"/>
          <w:lang w:eastAsia="ru-RU"/>
        </w:rPr>
        <w:drawing>
          <wp:inline distT="0" distB="0" distL="0" distR="0">
            <wp:extent cx="533400" cy="685800"/>
            <wp:effectExtent l="0" t="0" r="0" b="0"/>
            <wp:docPr id="5" name="Рисунок 5" descr="F:\..\..\..\..\Documents and Settings\123\Мои документы\Людмила\Сесії\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F:\..\..\..\..\Documents and Settings\123\Мои документы\Людмила\Сесії\MSOffice\Clipart\GERB.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3400" cy="685800"/>
                    </a:xfrm>
                    <a:prstGeom prst="rect">
                      <a:avLst/>
                    </a:prstGeom>
                    <a:noFill/>
                    <a:ln>
                      <a:noFill/>
                    </a:ln>
                  </pic:spPr>
                </pic:pic>
              </a:graphicData>
            </a:graphic>
          </wp:inline>
        </w:drawing>
      </w:r>
      <w:r>
        <w:rPr>
          <w:rFonts w:ascii="Times New Roman" w:hAnsi="Times New Roman" w:cs="Times New Roman"/>
          <w:b/>
          <w:sz w:val="28"/>
          <w:szCs w:val="28"/>
        </w:rPr>
        <w:t xml:space="preserve">                                    </w:t>
      </w:r>
    </w:p>
    <w:p w14:paraId="5C4B7487">
      <w:pPr>
        <w:shd w:val="clear" w:color="auto" w:fill="FFFFFF"/>
        <w:spacing w:after="0" w:line="240" w:lineRule="auto"/>
        <w:jc w:val="center"/>
        <w:rPr>
          <w:rStyle w:val="7"/>
          <w:rFonts w:ascii="Times New Roman" w:hAnsi="Times New Roman" w:cs="Times New Roman"/>
          <w:sz w:val="28"/>
          <w:szCs w:val="28"/>
        </w:rPr>
      </w:pPr>
      <w:r>
        <w:rPr>
          <w:rStyle w:val="7"/>
          <w:rFonts w:ascii="Times New Roman" w:hAnsi="Times New Roman" w:cs="Times New Roman"/>
          <w:sz w:val="28"/>
          <w:szCs w:val="28"/>
        </w:rPr>
        <w:t>ВИКОНАВЧИЙ КОМІТЕТ</w:t>
      </w:r>
    </w:p>
    <w:p w14:paraId="55C2434C">
      <w:pPr>
        <w:shd w:val="clear" w:color="auto" w:fill="FFFFFF"/>
        <w:spacing w:after="0" w:line="240" w:lineRule="auto"/>
        <w:jc w:val="center"/>
        <w:rPr>
          <w:rStyle w:val="7"/>
          <w:rFonts w:ascii="Times New Roman" w:hAnsi="Times New Roman" w:cs="Times New Roman"/>
          <w:sz w:val="28"/>
          <w:szCs w:val="28"/>
        </w:rPr>
      </w:pPr>
      <w:r>
        <w:rPr>
          <w:rStyle w:val="7"/>
          <w:rFonts w:ascii="Times New Roman" w:hAnsi="Times New Roman" w:cs="Times New Roman"/>
          <w:sz w:val="28"/>
          <w:szCs w:val="28"/>
        </w:rPr>
        <w:t>ПОПІВСЬКА СІЛЬСЬКА РАДА</w:t>
      </w:r>
    </w:p>
    <w:p w14:paraId="189C95CD">
      <w:pPr>
        <w:shd w:val="clear" w:color="auto" w:fill="FFFFFF"/>
        <w:spacing w:after="0" w:line="240" w:lineRule="auto"/>
        <w:jc w:val="center"/>
        <w:rPr>
          <w:rFonts w:ascii="Times New Roman" w:hAnsi="Times New Roman" w:cs="Times New Roman"/>
          <w:sz w:val="28"/>
          <w:szCs w:val="28"/>
        </w:rPr>
      </w:pPr>
      <w:r>
        <w:rPr>
          <w:rStyle w:val="7"/>
          <w:rFonts w:ascii="Times New Roman" w:hAnsi="Times New Roman" w:cs="Times New Roman"/>
          <w:sz w:val="28"/>
          <w:szCs w:val="28"/>
        </w:rPr>
        <w:t>КОНОТОПСЬКОГО РАЙОНУ СУМСЬКОЇ ОБЛАСТІ</w:t>
      </w:r>
    </w:p>
    <w:p w14:paraId="4A2B8F1F">
      <w:pPr>
        <w:spacing w:after="0" w:line="240" w:lineRule="auto"/>
        <w:jc w:val="center"/>
        <w:rPr>
          <w:rFonts w:ascii="Times New Roman" w:hAnsi="Times New Roman" w:cs="Times New Roman"/>
          <w:sz w:val="28"/>
          <w:szCs w:val="28"/>
        </w:rPr>
      </w:pPr>
    </w:p>
    <w:p w14:paraId="041E7434">
      <w:pPr>
        <w:spacing w:after="0" w:line="240" w:lineRule="auto"/>
        <w:jc w:val="center"/>
        <w:rPr>
          <w:rFonts w:hint="default" w:ascii="Times New Roman" w:hAnsi="Times New Roman" w:cs="Times New Roman"/>
          <w:b/>
          <w:sz w:val="28"/>
          <w:szCs w:val="28"/>
          <w:lang w:val="uk-UA"/>
        </w:rPr>
      </w:pPr>
      <w:r>
        <w:rPr>
          <w:rFonts w:ascii="Times New Roman" w:hAnsi="Times New Roman" w:cs="Times New Roman"/>
          <w:b/>
          <w:sz w:val="28"/>
          <w:szCs w:val="28"/>
        </w:rPr>
        <w:t>РІШЕННЯ №</w:t>
      </w:r>
      <w:r>
        <w:rPr>
          <w:rFonts w:hint="default" w:ascii="Times New Roman" w:hAnsi="Times New Roman" w:cs="Times New Roman"/>
          <w:b/>
          <w:sz w:val="28"/>
          <w:szCs w:val="28"/>
          <w:lang w:val="uk-UA"/>
        </w:rPr>
        <w:t>57</w:t>
      </w:r>
    </w:p>
    <w:p w14:paraId="1F5C9D80">
      <w:pPr>
        <w:spacing w:after="0" w:line="240" w:lineRule="auto"/>
        <w:rPr>
          <w:rFonts w:ascii="Times New Roman" w:hAnsi="Times New Roman" w:cs="Times New Roman"/>
          <w:b/>
          <w:sz w:val="28"/>
          <w:szCs w:val="28"/>
          <w:lang w:val="uk-UA"/>
        </w:rPr>
      </w:pPr>
      <w:r>
        <w:rPr>
          <w:rFonts w:hint="default" w:ascii="Times New Roman" w:hAnsi="Times New Roman" w:cs="Times New Roman"/>
          <w:b/>
          <w:sz w:val="28"/>
          <w:szCs w:val="28"/>
          <w:lang w:val="uk-UA"/>
        </w:rPr>
        <w:t>12</w:t>
      </w:r>
      <w:r>
        <w:rPr>
          <w:rFonts w:ascii="Times New Roman" w:hAnsi="Times New Roman" w:cs="Times New Roman"/>
          <w:b/>
          <w:sz w:val="28"/>
          <w:szCs w:val="28"/>
          <w:lang w:val="uk-UA"/>
        </w:rPr>
        <w:t>.03.</w:t>
      </w:r>
      <w:r>
        <w:rPr>
          <w:rFonts w:ascii="Times New Roman" w:hAnsi="Times New Roman" w:cs="Times New Roman"/>
          <w:b/>
          <w:sz w:val="28"/>
          <w:szCs w:val="28"/>
        </w:rPr>
        <w:t>202</w:t>
      </w:r>
      <w:r>
        <w:rPr>
          <w:rFonts w:ascii="Times New Roman" w:hAnsi="Times New Roman" w:cs="Times New Roman"/>
          <w:b/>
          <w:sz w:val="28"/>
          <w:szCs w:val="28"/>
          <w:lang w:val="uk-UA"/>
        </w:rPr>
        <w:t>5</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с. Попівка</w:t>
      </w:r>
      <w:r>
        <w:rPr>
          <w:rFonts w:ascii="Times New Roman" w:hAnsi="Times New Roman" w:cs="Times New Roman"/>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11887200</wp:posOffset>
                </wp:positionH>
                <wp:positionV relativeFrom="paragraph">
                  <wp:posOffset>238125</wp:posOffset>
                </wp:positionV>
                <wp:extent cx="342900" cy="0"/>
                <wp:effectExtent l="38100" t="76200" r="19050" b="95250"/>
                <wp:wrapNone/>
                <wp:docPr id="3" name="Прямая соединительная линия 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Прямая соединительная линия 3" o:spid="_x0000_s1026" o:spt="20" style="position:absolute;left:0pt;margin-left:936pt;margin-top:18.75pt;height:0pt;width:27pt;z-index:251659264;mso-width-relative:page;mso-height-relative:page;" filled="f" stroked="t" coordsize="21600,21600" o:gfxdata="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9nP&#10;OdgAAAALAQAADwAAAAAAAAABACAAAAAiAAAAZHJzL2Rvd25yZXYueG1sUEsBAhQAFAAAAAgAh07i&#10;QPXz8UciAgAAKgQAAA4AAAAAAAAAAQAgAAAAJwEAAGRycy9lMm9Eb2MueG1sUEsFBgAAAAAGAAYA&#10;WQEAALsFAAAAAA==&#10;">
                <v:fill on="f" focussize="0,0"/>
                <v:stroke color="#000000" joinstyle="round" startarrow="block" endarrow="block"/>
                <v:imagedata o:title=""/>
                <o:lock v:ext="edit" aspectratio="f"/>
              </v:line>
            </w:pict>
          </mc:Fallback>
        </mc:AlternateContent>
      </w:r>
      <w:r>
        <w:rPr>
          <w:rFonts w:ascii="Times New Roman" w:hAnsi="Times New Roman" w:cs="Times New Roman"/>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7315200</wp:posOffset>
                </wp:positionH>
                <wp:positionV relativeFrom="paragraph">
                  <wp:posOffset>123825</wp:posOffset>
                </wp:positionV>
                <wp:extent cx="342900" cy="0"/>
                <wp:effectExtent l="38100" t="76200" r="19050" b="95250"/>
                <wp:wrapNone/>
                <wp:docPr id="2"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Прямая соединительная линия 2" o:spid="_x0000_s1026" o:spt="20" style="position:absolute;left:0pt;margin-left:576pt;margin-top:9.75pt;height:0pt;width:27pt;z-index:251660288;mso-width-relative:page;mso-height-relative:page;" filled="f" stroked="t" coordsize="21600,21600" o:gfxdata="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W01FtYA&#10;AAALAQAADwAAAAAAAAABACAAAAAiAAAAZHJzL2Rvd25yZXYueG1sUEsBAhQAFAAAAAgAh07iQM74&#10;kaIhAgAAKgQAAA4AAAAAAAAAAQAgAAAAJQEAAGRycy9lMm9Eb2MueG1sUEsFBgAAAAAGAAYAWQEA&#10;ALgFAAAAAA==&#10;">
                <v:fill on="f" focussize="0,0"/>
                <v:stroke color="#000000" joinstyle="round" startarrow="block" endarrow="block"/>
                <v:imagedata o:title=""/>
                <o:lock v:ext="edit" aspectratio="f"/>
              </v:line>
            </w:pict>
          </mc:Fallback>
        </mc:AlternateContent>
      </w:r>
    </w:p>
    <w:p w14:paraId="52774CE4">
      <w:pPr>
        <w:spacing w:after="0" w:line="240" w:lineRule="auto"/>
        <w:jc w:val="both"/>
        <w:rPr>
          <w:rFonts w:ascii="Times New Roman" w:hAnsi="Times New Roman" w:cs="Times New Roman"/>
          <w:b/>
          <w:sz w:val="28"/>
          <w:szCs w:val="28"/>
          <w:lang w:val="uk-UA"/>
        </w:rPr>
      </w:pPr>
      <w:bookmarkStart w:id="0" w:name="_Hlk184636515"/>
    </w:p>
    <w:p w14:paraId="4849022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внесення змін до рішення </w:t>
      </w:r>
    </w:p>
    <w:p w14:paraId="040F794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виконавчого комітету від 21.02.2022 №20 </w:t>
      </w:r>
    </w:p>
    <w:p w14:paraId="29F6F7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Планів та утворення </w:t>
      </w:r>
    </w:p>
    <w:p w14:paraId="4548511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комісії з питань ТЕБ і НС"</w:t>
      </w:r>
      <w:bookmarkEnd w:id="0"/>
    </w:p>
    <w:p w14:paraId="1928FAE9">
      <w:pPr>
        <w:spacing w:after="0" w:line="240" w:lineRule="auto"/>
        <w:jc w:val="both"/>
        <w:rPr>
          <w:rFonts w:ascii="Times New Roman" w:hAnsi="Times New Roman" w:cs="Times New Roman"/>
          <w:sz w:val="28"/>
          <w:szCs w:val="28"/>
          <w:lang w:val="uk-UA"/>
        </w:rPr>
      </w:pPr>
    </w:p>
    <w:p w14:paraId="025C7964">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З метою належної координації роботи органів управління та сил з реагування на загрозу та виникнення надзвичайних ситуацій, зниження можливості загибелі людей, зменшення матеріальних витрат, організації задоволення першочергових потреб постраждалого населення, відповідно до Кодексу цивільного захисту України, постанов Кабінету Міністрів України від 09.08.2017 №626 «Про затвердження Порядку розроблення планів діяльності єдиної державної системи цивільного захисту», від 14.03.2018 №223 «Про затвердження плану реагування на надзвичайні ситуації державного рівня», </w:t>
      </w:r>
      <w:r>
        <w:rPr>
          <w:rFonts w:ascii="Times New Roman" w:hAnsi="Times New Roman" w:cs="Times New Roman"/>
          <w:bCs/>
          <w:sz w:val="28"/>
          <w:szCs w:val="28"/>
          <w:lang w:val="uk-UA"/>
        </w:rPr>
        <w:t xml:space="preserve">від 26.06.2013 №443 «Про затвердження Порядку підготовки до дій за призначенням органів управління та сил цивільного захисту», 26.06.2013 № 444 «Про затвердження Порядку здійснення навчання населення діям у надзвичайних ситуаціях», </w:t>
      </w:r>
      <w:r>
        <w:rPr>
          <w:rFonts w:ascii="Times New Roman" w:hAnsi="Times New Roman" w:cs="Times New Roman"/>
          <w:color w:val="000000"/>
          <w:sz w:val="28"/>
          <w:szCs w:val="28"/>
          <w:lang w:val="uk-UA"/>
        </w:rPr>
        <w:t>вимог Типового положення про регіональну та місцеву комісію з питань техногенно-екологічної безпеки і надзвичайних ситуацій, затвердженого постановою Кабінету Міністрів України від 17.06.2015 № 409,</w:t>
      </w:r>
      <w:r>
        <w:rPr>
          <w:lang w:val="uk-UA"/>
        </w:rPr>
        <w:t xml:space="preserve"> </w:t>
      </w:r>
      <w:r>
        <w:rPr>
          <w:rFonts w:ascii="Times New Roman" w:hAnsi="Times New Roman" w:cs="Times New Roman"/>
          <w:color w:val="000000"/>
          <w:sz w:val="28"/>
          <w:szCs w:val="28"/>
          <w:lang w:val="uk-UA"/>
        </w:rPr>
        <w:t xml:space="preserve">наказу Міністерства внутрішніх справ України від 22 липня 2024 року № 502 “Про затвердження Табеля термінових та строкових донесень з питань цивільного захисту”, </w:t>
      </w:r>
      <w:r>
        <w:rPr>
          <w:rFonts w:ascii="Times New Roman" w:hAnsi="Times New Roman" w:cs="Times New Roman"/>
          <w:bCs/>
          <w:sz w:val="28"/>
          <w:szCs w:val="28"/>
          <w:lang w:val="uk-UA"/>
        </w:rPr>
        <w:t>керуючись статтями 36, 52, 59 Закону України «Про місцеве самоврядування в Україні»,</w:t>
      </w:r>
    </w:p>
    <w:p w14:paraId="30A9991E">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виконавчий комітет вирішив:</w:t>
      </w:r>
    </w:p>
    <w:p w14:paraId="7563D8AF">
      <w:pPr>
        <w:pStyle w:val="11"/>
        <w:tabs>
          <w:tab w:val="left" w:pos="2836"/>
          <w:tab w:val="left" w:pos="3545"/>
          <w:tab w:val="left" w:pos="4254"/>
          <w:tab w:val="left" w:pos="4963"/>
          <w:tab w:val="left" w:pos="5672"/>
          <w:tab w:val="left" w:pos="6381"/>
          <w:tab w:val="left" w:pos="7090"/>
          <w:tab w:val="left" w:pos="7635"/>
        </w:tabs>
        <w:ind w:firstLine="980" w:firstLineChars="350"/>
        <w:jc w:val="both"/>
        <w:rPr>
          <w:bCs/>
          <w:szCs w:val="28"/>
        </w:rPr>
      </w:pPr>
      <w:r>
        <w:rPr>
          <w:bCs/>
          <w:szCs w:val="28"/>
        </w:rPr>
        <w:t>1. Внести зміни в додаток 2 до рішення виконавчого комітету від 21.02.2022 року №20</w:t>
      </w:r>
      <w:r>
        <w:rPr>
          <w:color w:val="000000"/>
          <w:szCs w:val="28"/>
        </w:rPr>
        <w:t xml:space="preserve"> та викласти його у новій редакції (додаток).</w:t>
      </w:r>
    </w:p>
    <w:p w14:paraId="127C98AE">
      <w:pPr>
        <w:pStyle w:val="11"/>
        <w:tabs>
          <w:tab w:val="left" w:pos="2836"/>
          <w:tab w:val="left" w:pos="3545"/>
          <w:tab w:val="left" w:pos="4254"/>
          <w:tab w:val="left" w:pos="4963"/>
          <w:tab w:val="left" w:pos="5672"/>
          <w:tab w:val="left" w:pos="6381"/>
          <w:tab w:val="left" w:pos="7090"/>
          <w:tab w:val="left" w:pos="7635"/>
        </w:tabs>
        <w:ind w:firstLine="980" w:firstLineChars="350"/>
        <w:jc w:val="both"/>
        <w:rPr>
          <w:bCs/>
          <w:szCs w:val="28"/>
        </w:rPr>
      </w:pPr>
      <w:r>
        <w:rPr>
          <w:color w:val="000000"/>
          <w:szCs w:val="28"/>
        </w:rPr>
        <w:t>2.</w:t>
      </w:r>
      <w:r>
        <w:rPr>
          <w:bCs/>
          <w:szCs w:val="28"/>
        </w:rPr>
        <w:t xml:space="preserve"> Контроль за виконанням цього рішення за розподілом обов’язків покласти на заступників сільського голови з питань діяльності виконавчих органів ради Ірину КЛІГУНОВУ, Тетяну ШЕРУДИЛО.</w:t>
      </w:r>
    </w:p>
    <w:p w14:paraId="50F9FC4A">
      <w:pPr>
        <w:spacing w:after="0" w:line="240" w:lineRule="auto"/>
        <w:ind w:firstLine="54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14:paraId="7DB0653F">
      <w:pPr>
        <w:spacing w:after="0" w:line="240" w:lineRule="auto"/>
        <w:ind w:firstLine="540"/>
        <w:jc w:val="both"/>
        <w:rPr>
          <w:rFonts w:ascii="Times New Roman" w:hAnsi="Times New Roman" w:cs="Times New Roman"/>
          <w:sz w:val="28"/>
          <w:szCs w:val="28"/>
        </w:rPr>
      </w:pPr>
    </w:p>
    <w:p w14:paraId="21507BC0">
      <w:pPr>
        <w:pStyle w:val="4"/>
        <w:ind w:firstLine="0"/>
        <w:rPr>
          <w:b w:val="0"/>
          <w:szCs w:val="28"/>
        </w:rPr>
      </w:pPr>
      <w:r>
        <w:rPr>
          <w:szCs w:val="28"/>
        </w:rPr>
        <w:t xml:space="preserve">Сільський голова                               </w:t>
      </w:r>
      <w:r>
        <w:rPr>
          <w:b w:val="0"/>
          <w:szCs w:val="28"/>
        </w:rPr>
        <w:t xml:space="preserve">                             </w:t>
      </w:r>
      <w:r>
        <w:rPr>
          <w:szCs w:val="28"/>
        </w:rPr>
        <w:t xml:space="preserve"> Анатолій БОЯРЧУК</w:t>
      </w:r>
    </w:p>
    <w:p w14:paraId="2BCB2094">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Ірина КЛІГУНОВА</w:t>
      </w:r>
    </w:p>
    <w:p w14:paraId="2AADA10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Ярослава ЧЕРНЯВСЬКА</w:t>
      </w:r>
    </w:p>
    <w:p w14:paraId="6206C25C">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Надіслати: до протоколу-1; відділам і управлінню сільської ради; </w:t>
      </w:r>
      <w:r>
        <w:rPr>
          <w:rFonts w:ascii="Times New Roman" w:hAnsi="Times New Roman" w:cs="Times New Roman"/>
          <w:color w:val="000000"/>
          <w:sz w:val="20"/>
          <w:szCs w:val="20"/>
          <w:shd w:val="clear" w:color="auto" w:fill="FFFFFF"/>
          <w:lang w:val="uk-UA"/>
        </w:rPr>
        <w:t xml:space="preserve">старостам старостинських округів </w:t>
      </w:r>
      <w:r>
        <w:rPr>
          <w:rFonts w:ascii="Times New Roman" w:hAnsi="Times New Roman" w:cs="Times New Roman"/>
          <w:sz w:val="20"/>
          <w:szCs w:val="20"/>
          <w:lang w:val="uk-UA"/>
        </w:rPr>
        <w:t>Попівської сільської ради -9.</w:t>
      </w:r>
    </w:p>
    <w:p w14:paraId="385B2E32">
      <w:pPr>
        <w:shd w:val="clear" w:color="auto" w:fill="FFFFFF"/>
        <w:spacing w:after="0" w:line="240" w:lineRule="auto"/>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Додаток </w:t>
      </w:r>
    </w:p>
    <w:p w14:paraId="1D0807C9">
      <w:pPr>
        <w:shd w:val="clear" w:color="auto" w:fill="FFFFFF"/>
        <w:spacing w:after="0" w:line="240" w:lineRule="auto"/>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до рішення виконавчого комітету </w:t>
      </w:r>
    </w:p>
    <w:p w14:paraId="581F78C5">
      <w:pPr>
        <w:shd w:val="clear" w:color="auto" w:fill="FFFFFF"/>
        <w:spacing w:after="0" w:line="240" w:lineRule="auto"/>
        <w:jc w:val="both"/>
        <w:textAlignment w:val="baseline"/>
        <w:rPr>
          <w:rFonts w:hint="default"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від  </w:t>
      </w:r>
      <w:r>
        <w:rPr>
          <w:rFonts w:hint="default" w:ascii="Times New Roman" w:hAnsi="Times New Roman" w:cs="Times New Roman"/>
          <w:color w:val="000000"/>
          <w:sz w:val="28"/>
          <w:szCs w:val="28"/>
          <w:lang w:val="uk-UA"/>
        </w:rPr>
        <w:t>12</w:t>
      </w:r>
      <w:r>
        <w:rPr>
          <w:rFonts w:ascii="Times New Roman" w:hAnsi="Times New Roman" w:cs="Times New Roman"/>
          <w:color w:val="000000"/>
          <w:sz w:val="28"/>
          <w:szCs w:val="28"/>
          <w:lang w:val="uk-UA"/>
        </w:rPr>
        <w:t xml:space="preserve">.03.2025 року № </w:t>
      </w:r>
      <w:r>
        <w:rPr>
          <w:rFonts w:hint="default" w:ascii="Times New Roman" w:hAnsi="Times New Roman" w:cs="Times New Roman"/>
          <w:color w:val="000000"/>
          <w:sz w:val="28"/>
          <w:szCs w:val="28"/>
          <w:lang w:val="uk-UA"/>
        </w:rPr>
        <w:t>57</w:t>
      </w:r>
    </w:p>
    <w:p w14:paraId="26342480">
      <w:pPr>
        <w:shd w:val="clear" w:color="auto" w:fill="FFFFFF"/>
        <w:spacing w:after="0" w:line="240" w:lineRule="auto"/>
        <w:jc w:val="center"/>
        <w:rPr>
          <w:rFonts w:ascii="Times New Roman" w:hAnsi="Times New Roman" w:eastAsia="Times New Roman" w:cs="Times New Roman"/>
          <w:sz w:val="28"/>
          <w:szCs w:val="28"/>
          <w:lang w:val="uk-UA" w:eastAsia="ru-RU"/>
        </w:rPr>
      </w:pPr>
    </w:p>
    <w:p w14:paraId="39691C57">
      <w:pPr>
        <w:shd w:val="clear" w:color="auto" w:fill="FFFFFF"/>
        <w:spacing w:after="0" w:line="240" w:lineRule="auto"/>
        <w:jc w:val="center"/>
        <w:rPr>
          <w:rFonts w:ascii="Times New Roman" w:hAnsi="Times New Roman" w:eastAsia="Times New Roman" w:cs="Times New Roman"/>
          <w:sz w:val="28"/>
          <w:szCs w:val="28"/>
          <w:lang w:val="uk-UA" w:eastAsia="ru-RU"/>
        </w:rPr>
      </w:pPr>
    </w:p>
    <w:p w14:paraId="10710748">
      <w:pPr>
        <w:shd w:val="clear" w:color="auto" w:fill="FFFFFF"/>
        <w:spacing w:after="0" w:line="240" w:lineRule="auto"/>
        <w:jc w:val="center"/>
        <w:rPr>
          <w:rFonts w:ascii="Times New Roman" w:hAnsi="Times New Roman" w:eastAsia="Times New Roman" w:cs="Times New Roman"/>
          <w:sz w:val="28"/>
          <w:szCs w:val="28"/>
          <w:lang w:val="uk-UA" w:eastAsia="ru-RU"/>
        </w:rPr>
      </w:pPr>
    </w:p>
    <w:p w14:paraId="5B31082E">
      <w:pPr>
        <w:shd w:val="clear" w:color="auto" w:fill="FFFFFF"/>
        <w:spacing w:after="0" w:line="240" w:lineRule="auto"/>
        <w:jc w:val="center"/>
        <w:rPr>
          <w:rFonts w:ascii="Times New Roman" w:hAnsi="Times New Roman" w:eastAsia="Times New Roman" w:cs="Times New Roman"/>
          <w:sz w:val="28"/>
          <w:szCs w:val="28"/>
          <w:lang w:val="uk-UA" w:eastAsia="ru-RU"/>
        </w:rPr>
      </w:pPr>
    </w:p>
    <w:p w14:paraId="0313C14E">
      <w:pPr>
        <w:shd w:val="clear" w:color="auto" w:fill="FFFFFF"/>
        <w:spacing w:after="0" w:line="240" w:lineRule="auto"/>
        <w:jc w:val="center"/>
        <w:rPr>
          <w:rFonts w:ascii="Times New Roman" w:hAnsi="Times New Roman" w:eastAsia="Times New Roman" w:cs="Times New Roman"/>
          <w:sz w:val="28"/>
          <w:szCs w:val="28"/>
          <w:lang w:val="uk-UA" w:eastAsia="ru-RU"/>
        </w:rPr>
      </w:pPr>
    </w:p>
    <w:p w14:paraId="27EB72BA">
      <w:pPr>
        <w:shd w:val="clear" w:color="auto" w:fill="FFFFFF"/>
        <w:spacing w:after="0" w:line="240" w:lineRule="auto"/>
        <w:jc w:val="center"/>
        <w:rPr>
          <w:rFonts w:ascii="Times New Roman" w:hAnsi="Times New Roman" w:eastAsia="Times New Roman" w:cs="Times New Roman"/>
          <w:sz w:val="28"/>
          <w:szCs w:val="28"/>
          <w:lang w:val="uk-UA" w:eastAsia="ru-RU"/>
        </w:rPr>
      </w:pPr>
    </w:p>
    <w:p w14:paraId="0E9D158E">
      <w:pPr>
        <w:shd w:val="clear" w:color="auto" w:fill="FFFFFF"/>
        <w:spacing w:after="0" w:line="240" w:lineRule="auto"/>
        <w:jc w:val="center"/>
        <w:rPr>
          <w:rFonts w:ascii="Times New Roman" w:hAnsi="Times New Roman" w:eastAsia="Times New Roman" w:cs="Times New Roman"/>
          <w:sz w:val="28"/>
          <w:szCs w:val="28"/>
          <w:lang w:val="uk-UA" w:eastAsia="ru-RU"/>
        </w:rPr>
      </w:pPr>
    </w:p>
    <w:p w14:paraId="3B5093BF">
      <w:pPr>
        <w:shd w:val="clear" w:color="auto" w:fill="FFFFFF"/>
        <w:spacing w:after="0" w:line="240" w:lineRule="auto"/>
        <w:jc w:val="center"/>
        <w:rPr>
          <w:rFonts w:ascii="Times New Roman" w:hAnsi="Times New Roman" w:eastAsia="Times New Roman" w:cs="Times New Roman"/>
          <w:sz w:val="28"/>
          <w:szCs w:val="28"/>
          <w:lang w:val="uk-UA" w:eastAsia="ru-RU"/>
        </w:rPr>
      </w:pPr>
    </w:p>
    <w:p w14:paraId="1D40D1D8">
      <w:pPr>
        <w:shd w:val="clear" w:color="auto" w:fill="FFFFFF"/>
        <w:spacing w:after="0" w:line="240" w:lineRule="auto"/>
        <w:jc w:val="center"/>
        <w:rPr>
          <w:rFonts w:ascii="Times New Roman" w:hAnsi="Times New Roman" w:eastAsia="Times New Roman" w:cs="Times New Roman"/>
          <w:sz w:val="28"/>
          <w:szCs w:val="28"/>
          <w:lang w:val="uk-UA" w:eastAsia="ru-RU"/>
        </w:rPr>
      </w:pPr>
    </w:p>
    <w:p w14:paraId="5ABEFB92">
      <w:pPr>
        <w:shd w:val="clear" w:color="auto" w:fill="FFFFFF"/>
        <w:spacing w:after="0" w:line="240" w:lineRule="auto"/>
        <w:jc w:val="center"/>
        <w:rPr>
          <w:rFonts w:ascii="Times New Roman" w:hAnsi="Times New Roman" w:eastAsia="Times New Roman" w:cs="Times New Roman"/>
          <w:sz w:val="28"/>
          <w:szCs w:val="28"/>
          <w:lang w:val="uk-UA" w:eastAsia="ru-RU"/>
        </w:rPr>
      </w:pPr>
    </w:p>
    <w:p w14:paraId="6BC60167">
      <w:pPr>
        <w:shd w:val="clear" w:color="auto" w:fill="FFFFFF"/>
        <w:spacing w:after="0" w:line="240" w:lineRule="auto"/>
        <w:jc w:val="center"/>
        <w:rPr>
          <w:rFonts w:ascii="Times New Roman" w:hAnsi="Times New Roman" w:eastAsia="Times New Roman" w:cs="Times New Roman"/>
          <w:sz w:val="28"/>
          <w:szCs w:val="28"/>
          <w:lang w:val="uk-UA" w:eastAsia="ru-RU"/>
        </w:rPr>
      </w:pPr>
    </w:p>
    <w:p w14:paraId="2630C5CE">
      <w:pPr>
        <w:shd w:val="clear" w:color="auto" w:fill="FFFFFF"/>
        <w:spacing w:after="0" w:line="240" w:lineRule="auto"/>
        <w:jc w:val="center"/>
        <w:rPr>
          <w:rFonts w:ascii="Times New Roman" w:hAnsi="Times New Roman" w:eastAsia="Times New Roman" w:cs="Times New Roman"/>
          <w:sz w:val="28"/>
          <w:szCs w:val="28"/>
          <w:lang w:val="uk-UA" w:eastAsia="ru-RU"/>
        </w:rPr>
      </w:pPr>
    </w:p>
    <w:p w14:paraId="38212D34">
      <w:pPr>
        <w:shd w:val="clear" w:color="auto" w:fill="FFFFFF"/>
        <w:spacing w:after="0" w:line="240" w:lineRule="auto"/>
        <w:jc w:val="center"/>
        <w:rPr>
          <w:rFonts w:ascii="Times New Roman" w:hAnsi="Times New Roman" w:eastAsia="Times New Roman" w:cs="Times New Roman"/>
          <w:sz w:val="28"/>
          <w:szCs w:val="28"/>
          <w:lang w:val="uk-UA" w:eastAsia="ru-RU"/>
        </w:rPr>
      </w:pPr>
    </w:p>
    <w:p w14:paraId="6BCFF4A9">
      <w:pPr>
        <w:shd w:val="clear" w:color="auto" w:fill="FFFFFF"/>
        <w:spacing w:after="0" w:line="240" w:lineRule="auto"/>
        <w:jc w:val="center"/>
        <w:rPr>
          <w:rFonts w:ascii="Arial" w:hAnsi="Arial" w:eastAsia="Times New Roman" w:cs="Arial"/>
          <w:b/>
          <w:sz w:val="21"/>
          <w:szCs w:val="21"/>
          <w:lang w:val="uk-UA" w:eastAsia="ru-RU"/>
        </w:rPr>
      </w:pPr>
      <w:r>
        <w:rPr>
          <w:rFonts w:ascii="Times New Roman" w:hAnsi="Times New Roman" w:eastAsia="Times New Roman" w:cs="Times New Roman"/>
          <w:b/>
          <w:sz w:val="28"/>
          <w:szCs w:val="28"/>
          <w:lang w:val="uk-UA" w:eastAsia="ru-RU"/>
        </w:rPr>
        <w:t>ПЛАН РЕАГУВАННЯ</w:t>
      </w:r>
    </w:p>
    <w:p w14:paraId="23E9F042">
      <w:pPr>
        <w:shd w:val="clear" w:color="auto" w:fill="FFFFFF"/>
        <w:spacing w:after="0" w:line="240" w:lineRule="auto"/>
        <w:jc w:val="center"/>
        <w:rPr>
          <w:rFonts w:ascii="Arial" w:hAnsi="Arial" w:eastAsia="Times New Roman" w:cs="Arial"/>
          <w:b/>
          <w:sz w:val="21"/>
          <w:szCs w:val="21"/>
          <w:lang w:val="uk-UA" w:eastAsia="ru-RU"/>
        </w:rPr>
      </w:pPr>
      <w:r>
        <w:rPr>
          <w:rFonts w:ascii="Times New Roman" w:hAnsi="Times New Roman" w:eastAsia="Times New Roman" w:cs="Times New Roman"/>
          <w:b/>
          <w:sz w:val="28"/>
          <w:szCs w:val="28"/>
          <w:lang w:val="uk-UA" w:eastAsia="ru-RU"/>
        </w:rPr>
        <w:t>НА НАДЗВИЧАЙНІ СИТУАЦІЇ</w:t>
      </w:r>
    </w:p>
    <w:p w14:paraId="60B2C700">
      <w:pPr>
        <w:shd w:val="clear" w:color="auto" w:fill="FFFFFF"/>
        <w:spacing w:after="0" w:line="240" w:lineRule="auto"/>
        <w:jc w:val="center"/>
        <w:rPr>
          <w:rFonts w:ascii="Arial" w:hAnsi="Arial" w:eastAsia="Times New Roman" w:cs="Arial"/>
          <w:b/>
          <w:sz w:val="21"/>
          <w:szCs w:val="21"/>
          <w:lang w:val="uk-UA" w:eastAsia="ru-RU"/>
        </w:rPr>
      </w:pPr>
      <w:r>
        <w:rPr>
          <w:rFonts w:ascii="Times New Roman" w:hAnsi="Times New Roman" w:eastAsia="Times New Roman" w:cs="Times New Roman"/>
          <w:b/>
          <w:sz w:val="28"/>
          <w:szCs w:val="28"/>
          <w:lang w:val="uk-UA" w:eastAsia="ru-RU"/>
        </w:rPr>
        <w:t>ПОПІВСЬКОЇ СІЛЬСЬКОЇ РАДИ</w:t>
      </w:r>
    </w:p>
    <w:p w14:paraId="45893F97">
      <w:pPr>
        <w:shd w:val="clear" w:color="auto" w:fill="FFFFFF"/>
        <w:spacing w:after="0" w:line="240" w:lineRule="auto"/>
        <w:jc w:val="center"/>
        <w:rPr>
          <w:rFonts w:ascii="Arial" w:hAnsi="Arial" w:eastAsia="Times New Roman" w:cs="Arial"/>
          <w:b/>
          <w:sz w:val="21"/>
          <w:szCs w:val="21"/>
          <w:lang w:val="uk-UA" w:eastAsia="ru-RU"/>
        </w:rPr>
      </w:pPr>
      <w:r>
        <w:rPr>
          <w:rFonts w:ascii="Times New Roman" w:hAnsi="Times New Roman" w:eastAsia="Times New Roman" w:cs="Times New Roman"/>
          <w:b/>
          <w:sz w:val="28"/>
          <w:szCs w:val="28"/>
          <w:lang w:val="uk-UA" w:eastAsia="ru-RU"/>
        </w:rPr>
        <w:t>КОНОТОПСЬКОГО РАЙОНУ СУМСЬКОЇ ОБЛАСТІ</w:t>
      </w:r>
    </w:p>
    <w:p w14:paraId="3D594F9C">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264FDFA7">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6143C42F">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7FCA39F4">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0C1E41A7">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7FC94874">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67ED9176">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1FF23782">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2A482F53">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2E4C465D">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09925AC3">
      <w:pPr>
        <w:shd w:val="clear" w:color="auto" w:fill="FFFFFF"/>
        <w:spacing w:after="0" w:line="240" w:lineRule="auto"/>
        <w:jc w:val="both"/>
        <w:rPr>
          <w:rFonts w:ascii="Times New Roman" w:hAnsi="Times New Roman" w:eastAsia="Times New Roman" w:cs="Times New Roman"/>
          <w:sz w:val="28"/>
          <w:szCs w:val="28"/>
          <w:lang w:val="uk-UA" w:eastAsia="ru-RU"/>
        </w:rPr>
      </w:pPr>
    </w:p>
    <w:p w14:paraId="694054E3">
      <w:pPr>
        <w:shd w:val="clear" w:color="auto" w:fill="FFFFFF"/>
        <w:spacing w:after="0" w:line="240" w:lineRule="auto"/>
        <w:jc w:val="both"/>
        <w:rPr>
          <w:rFonts w:ascii="Times New Roman" w:hAnsi="Times New Roman" w:eastAsia="Times New Roman" w:cs="Times New Roman"/>
          <w:sz w:val="28"/>
          <w:szCs w:val="28"/>
          <w:lang w:val="uk-UA" w:eastAsia="ru-RU"/>
        </w:rPr>
      </w:pPr>
    </w:p>
    <w:p w14:paraId="4261A4EA">
      <w:pPr>
        <w:shd w:val="clear" w:color="auto" w:fill="FFFFFF"/>
        <w:spacing w:after="0" w:line="240" w:lineRule="auto"/>
        <w:jc w:val="both"/>
        <w:rPr>
          <w:rFonts w:ascii="Times New Roman" w:hAnsi="Times New Roman" w:eastAsia="Times New Roman" w:cs="Times New Roman"/>
          <w:sz w:val="28"/>
          <w:szCs w:val="28"/>
          <w:lang w:val="uk-UA" w:eastAsia="ru-RU"/>
        </w:rPr>
      </w:pPr>
    </w:p>
    <w:p w14:paraId="2A5C8D81">
      <w:pPr>
        <w:shd w:val="clear" w:color="auto" w:fill="FFFFFF"/>
        <w:spacing w:after="0" w:line="240" w:lineRule="auto"/>
        <w:jc w:val="both"/>
        <w:rPr>
          <w:rFonts w:ascii="Times New Roman" w:hAnsi="Times New Roman" w:eastAsia="Times New Roman" w:cs="Times New Roman"/>
          <w:sz w:val="28"/>
          <w:szCs w:val="28"/>
          <w:lang w:val="uk-UA" w:eastAsia="ru-RU"/>
        </w:rPr>
      </w:pPr>
    </w:p>
    <w:p w14:paraId="03B8955D">
      <w:pPr>
        <w:shd w:val="clear" w:color="auto" w:fill="FFFFFF"/>
        <w:spacing w:after="0" w:line="240" w:lineRule="auto"/>
        <w:jc w:val="both"/>
        <w:rPr>
          <w:rFonts w:ascii="Times New Roman" w:hAnsi="Times New Roman" w:eastAsia="Times New Roman" w:cs="Times New Roman"/>
          <w:sz w:val="28"/>
          <w:szCs w:val="28"/>
          <w:lang w:val="uk-UA" w:eastAsia="ru-RU"/>
        </w:rPr>
      </w:pPr>
    </w:p>
    <w:p w14:paraId="44CD110C">
      <w:pPr>
        <w:shd w:val="clear" w:color="auto" w:fill="FFFFFF"/>
        <w:spacing w:after="0" w:line="240" w:lineRule="auto"/>
        <w:jc w:val="both"/>
        <w:rPr>
          <w:rFonts w:ascii="Times New Roman" w:hAnsi="Times New Roman" w:eastAsia="Times New Roman" w:cs="Times New Roman"/>
          <w:sz w:val="28"/>
          <w:szCs w:val="28"/>
          <w:lang w:val="uk-UA" w:eastAsia="ru-RU"/>
        </w:rPr>
      </w:pPr>
    </w:p>
    <w:p w14:paraId="34B9E74A">
      <w:pPr>
        <w:shd w:val="clear" w:color="auto" w:fill="FFFFFF"/>
        <w:spacing w:after="0" w:line="240" w:lineRule="auto"/>
        <w:jc w:val="both"/>
        <w:rPr>
          <w:rFonts w:ascii="Times New Roman" w:hAnsi="Times New Roman" w:eastAsia="Times New Roman" w:cs="Times New Roman"/>
          <w:sz w:val="28"/>
          <w:szCs w:val="28"/>
          <w:lang w:val="uk-UA" w:eastAsia="ru-RU"/>
        </w:rPr>
      </w:pPr>
    </w:p>
    <w:p w14:paraId="7B58C3C7">
      <w:pPr>
        <w:shd w:val="clear" w:color="auto" w:fill="FFFFFF"/>
        <w:spacing w:after="0" w:line="240" w:lineRule="auto"/>
        <w:jc w:val="both"/>
        <w:rPr>
          <w:rFonts w:ascii="Times New Roman" w:hAnsi="Times New Roman" w:eastAsia="Times New Roman" w:cs="Times New Roman"/>
          <w:sz w:val="28"/>
          <w:szCs w:val="28"/>
          <w:lang w:val="uk-UA" w:eastAsia="ru-RU"/>
        </w:rPr>
      </w:pPr>
    </w:p>
    <w:p w14:paraId="31518C98">
      <w:pPr>
        <w:shd w:val="clear" w:color="auto" w:fill="FFFFFF"/>
        <w:spacing w:after="0" w:line="240" w:lineRule="auto"/>
        <w:jc w:val="both"/>
        <w:rPr>
          <w:rFonts w:ascii="Times New Roman" w:hAnsi="Times New Roman" w:eastAsia="Times New Roman" w:cs="Times New Roman"/>
          <w:sz w:val="28"/>
          <w:szCs w:val="28"/>
          <w:lang w:val="uk-UA" w:eastAsia="ru-RU"/>
        </w:rPr>
      </w:pPr>
    </w:p>
    <w:p w14:paraId="1FBCF77B">
      <w:pPr>
        <w:shd w:val="clear" w:color="auto" w:fill="FFFFFF"/>
        <w:spacing w:after="0" w:line="240" w:lineRule="auto"/>
        <w:jc w:val="both"/>
        <w:rPr>
          <w:rFonts w:ascii="Times New Roman" w:hAnsi="Times New Roman" w:eastAsia="Times New Roman" w:cs="Times New Roman"/>
          <w:sz w:val="28"/>
          <w:szCs w:val="28"/>
          <w:lang w:val="uk-UA" w:eastAsia="ru-RU"/>
        </w:rPr>
      </w:pPr>
    </w:p>
    <w:p w14:paraId="4D4C46DD">
      <w:pPr>
        <w:shd w:val="clear" w:color="auto" w:fill="FFFFFF"/>
        <w:spacing w:after="0" w:line="240" w:lineRule="auto"/>
        <w:jc w:val="both"/>
        <w:rPr>
          <w:rFonts w:ascii="Times New Roman" w:hAnsi="Times New Roman" w:eastAsia="Times New Roman" w:cs="Times New Roman"/>
          <w:sz w:val="28"/>
          <w:szCs w:val="28"/>
          <w:lang w:val="uk-UA" w:eastAsia="ru-RU"/>
        </w:rPr>
      </w:pPr>
    </w:p>
    <w:p w14:paraId="0FA4DF54">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43185AA1">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1859A669">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4251CE68">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57683177">
      <w:pPr>
        <w:shd w:val="clear" w:color="auto" w:fill="FFFFFF"/>
        <w:spacing w:after="0" w:line="240" w:lineRule="auto"/>
        <w:jc w:val="both"/>
        <w:rPr>
          <w:rFonts w:ascii="Arial" w:hAnsi="Arial" w:eastAsia="Times New Roman" w:cs="Arial"/>
          <w:sz w:val="21"/>
          <w:szCs w:val="21"/>
          <w:lang w:val="uk-UA" w:eastAsia="ru-RU"/>
        </w:rPr>
      </w:pPr>
    </w:p>
    <w:p w14:paraId="533E7939">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1EBD5521">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60778929">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64D5D03F">
      <w:pPr>
        <w:shd w:val="clear" w:color="auto" w:fill="FFFFFF"/>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ОСНОВНІ СКОРОЧЕННЯ:</w:t>
      </w:r>
    </w:p>
    <w:p w14:paraId="79A2DF5E">
      <w:pPr>
        <w:shd w:val="clear" w:color="auto" w:fill="FFFFFF"/>
        <w:spacing w:after="0" w:line="240" w:lineRule="auto"/>
        <w:rPr>
          <w:rFonts w:ascii="Times New Roman" w:hAnsi="Times New Roman" w:eastAsia="Times New Roman" w:cs="Times New Roman"/>
          <w:b/>
          <w:bCs/>
          <w:sz w:val="28"/>
          <w:szCs w:val="28"/>
          <w:lang w:val="uk-UA" w:eastAsia="ru-RU"/>
        </w:rPr>
      </w:pPr>
    </w:p>
    <w:p w14:paraId="78601B39">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Комісія з питань ТЕБ і НС – комісія з питань техногенно-екологічної безпеки і надзвичайних ситуацій</w:t>
      </w:r>
    </w:p>
    <w:p w14:paraId="1A014023">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НС – надзвичайні ситуації</w:t>
      </w:r>
    </w:p>
    <w:p w14:paraId="3D063DE1">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ЦЗ – цивільний захист</w:t>
      </w:r>
    </w:p>
    <w:p w14:paraId="3380BF4D">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ЦЗН – цивільний захист населення</w:t>
      </w:r>
    </w:p>
    <w:p w14:paraId="6D37A94A">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РНАВР – рятувально невідкладні аварійно виконані роботи</w:t>
      </w:r>
    </w:p>
    <w:p w14:paraId="0B665E31">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БНР – біологічно небезпечні речовини</w:t>
      </w:r>
    </w:p>
    <w:p w14:paraId="71383D43">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МТР – матеріально-технічні ресурси</w:t>
      </w:r>
    </w:p>
    <w:p w14:paraId="15932DC7">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СДОР – сильнодіючі отруйні речовини</w:t>
      </w:r>
    </w:p>
    <w:p w14:paraId="4A4FD747">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ЄДС ЦЗ – єдина державна система цивільного захисту</w:t>
      </w:r>
    </w:p>
    <w:p w14:paraId="74028A2B">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ППУ – патрульна поліція України</w:t>
      </w:r>
    </w:p>
    <w:p w14:paraId="621FC5F6">
      <w:pPr>
        <w:shd w:val="clear" w:color="auto" w:fill="FFFFFF"/>
        <w:spacing w:after="0" w:line="240" w:lineRule="auto"/>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ПРУ – протирадіаційне укриття</w:t>
      </w:r>
    </w:p>
    <w:p w14:paraId="207B897C">
      <w:pPr>
        <w:shd w:val="clear" w:color="auto" w:fill="FFFFFF"/>
        <w:spacing w:after="0" w:line="240" w:lineRule="auto"/>
        <w:rPr>
          <w:rFonts w:ascii="Times New Roman" w:hAnsi="Times New Roman" w:eastAsia="Times New Roman" w:cs="Times New Roman"/>
          <w:bCs/>
          <w:sz w:val="28"/>
          <w:szCs w:val="28"/>
          <w:lang w:val="uk-UA" w:eastAsia="ru-RU"/>
        </w:rPr>
      </w:pPr>
    </w:p>
    <w:p w14:paraId="3E56293F">
      <w:pPr>
        <w:shd w:val="clear" w:color="auto" w:fill="FFFFFF"/>
        <w:spacing w:after="0" w:line="240" w:lineRule="auto"/>
        <w:rPr>
          <w:rFonts w:ascii="Times New Roman" w:hAnsi="Times New Roman" w:eastAsia="Times New Roman" w:cs="Times New Roman"/>
          <w:bCs/>
          <w:sz w:val="28"/>
          <w:szCs w:val="28"/>
          <w:lang w:val="uk-UA" w:eastAsia="ru-RU"/>
        </w:rPr>
      </w:pPr>
    </w:p>
    <w:p w14:paraId="0A792F81">
      <w:pPr>
        <w:shd w:val="clear" w:color="auto" w:fill="FFFFFF"/>
        <w:spacing w:after="0" w:line="240" w:lineRule="auto"/>
        <w:rPr>
          <w:rFonts w:ascii="Times New Roman" w:hAnsi="Times New Roman" w:eastAsia="Times New Roman" w:cs="Times New Roman"/>
          <w:bCs/>
          <w:sz w:val="28"/>
          <w:szCs w:val="28"/>
          <w:lang w:val="uk-UA" w:eastAsia="ru-RU"/>
        </w:rPr>
      </w:pPr>
    </w:p>
    <w:p w14:paraId="662024A1">
      <w:pPr>
        <w:shd w:val="clear" w:color="auto" w:fill="FFFFFF"/>
        <w:spacing w:after="0" w:line="240" w:lineRule="auto"/>
        <w:rPr>
          <w:rFonts w:ascii="Times New Roman" w:hAnsi="Times New Roman" w:eastAsia="Times New Roman" w:cs="Times New Roman"/>
          <w:bCs/>
          <w:sz w:val="28"/>
          <w:szCs w:val="28"/>
          <w:lang w:val="uk-UA" w:eastAsia="ru-RU"/>
        </w:rPr>
      </w:pPr>
    </w:p>
    <w:p w14:paraId="7A2A1A3D">
      <w:pPr>
        <w:shd w:val="clear" w:color="auto" w:fill="FFFFFF"/>
        <w:spacing w:after="0" w:line="240" w:lineRule="auto"/>
        <w:rPr>
          <w:rFonts w:ascii="Times New Roman" w:hAnsi="Times New Roman" w:eastAsia="Times New Roman" w:cs="Times New Roman"/>
          <w:bCs/>
          <w:sz w:val="28"/>
          <w:szCs w:val="28"/>
          <w:lang w:val="uk-UA" w:eastAsia="ru-RU"/>
        </w:rPr>
      </w:pPr>
    </w:p>
    <w:p w14:paraId="3C3D89A0">
      <w:pPr>
        <w:shd w:val="clear" w:color="auto" w:fill="FFFFFF"/>
        <w:spacing w:after="0" w:line="240" w:lineRule="auto"/>
        <w:rPr>
          <w:rFonts w:ascii="Times New Roman" w:hAnsi="Times New Roman" w:eastAsia="Times New Roman" w:cs="Times New Roman"/>
          <w:bCs/>
          <w:sz w:val="28"/>
          <w:szCs w:val="28"/>
          <w:lang w:val="uk-UA" w:eastAsia="ru-RU"/>
        </w:rPr>
      </w:pPr>
    </w:p>
    <w:p w14:paraId="1FD59585">
      <w:pPr>
        <w:shd w:val="clear" w:color="auto" w:fill="FFFFFF"/>
        <w:spacing w:after="0" w:line="240" w:lineRule="auto"/>
        <w:rPr>
          <w:rFonts w:ascii="Times New Roman" w:hAnsi="Times New Roman" w:eastAsia="Times New Roman" w:cs="Times New Roman"/>
          <w:bCs/>
          <w:sz w:val="28"/>
          <w:szCs w:val="28"/>
          <w:lang w:val="uk-UA" w:eastAsia="ru-RU"/>
        </w:rPr>
      </w:pPr>
    </w:p>
    <w:p w14:paraId="5FD5D35A">
      <w:pPr>
        <w:shd w:val="clear" w:color="auto" w:fill="FFFFFF"/>
        <w:spacing w:after="0" w:line="240" w:lineRule="auto"/>
        <w:rPr>
          <w:rFonts w:ascii="Times New Roman" w:hAnsi="Times New Roman" w:eastAsia="Times New Roman" w:cs="Times New Roman"/>
          <w:bCs/>
          <w:sz w:val="28"/>
          <w:szCs w:val="28"/>
          <w:lang w:val="uk-UA" w:eastAsia="ru-RU"/>
        </w:rPr>
      </w:pPr>
    </w:p>
    <w:p w14:paraId="2919FAD7">
      <w:pPr>
        <w:shd w:val="clear" w:color="auto" w:fill="FFFFFF"/>
        <w:spacing w:after="0" w:line="240" w:lineRule="auto"/>
        <w:rPr>
          <w:rFonts w:ascii="Times New Roman" w:hAnsi="Times New Roman" w:eastAsia="Times New Roman" w:cs="Times New Roman"/>
          <w:bCs/>
          <w:sz w:val="28"/>
          <w:szCs w:val="28"/>
          <w:lang w:val="uk-UA" w:eastAsia="ru-RU"/>
        </w:rPr>
      </w:pPr>
    </w:p>
    <w:p w14:paraId="64B8C718">
      <w:pPr>
        <w:shd w:val="clear" w:color="auto" w:fill="FFFFFF"/>
        <w:spacing w:after="0" w:line="240" w:lineRule="auto"/>
        <w:rPr>
          <w:rFonts w:ascii="Times New Roman" w:hAnsi="Times New Roman" w:eastAsia="Times New Roman" w:cs="Times New Roman"/>
          <w:bCs/>
          <w:sz w:val="28"/>
          <w:szCs w:val="28"/>
          <w:lang w:val="uk-UA" w:eastAsia="ru-RU"/>
        </w:rPr>
      </w:pPr>
    </w:p>
    <w:p w14:paraId="1FBADE61">
      <w:pPr>
        <w:shd w:val="clear" w:color="auto" w:fill="FFFFFF"/>
        <w:spacing w:after="0" w:line="240" w:lineRule="auto"/>
        <w:rPr>
          <w:rFonts w:ascii="Times New Roman" w:hAnsi="Times New Roman" w:eastAsia="Times New Roman" w:cs="Times New Roman"/>
          <w:bCs/>
          <w:sz w:val="28"/>
          <w:szCs w:val="28"/>
          <w:lang w:val="uk-UA" w:eastAsia="ru-RU"/>
        </w:rPr>
      </w:pPr>
    </w:p>
    <w:p w14:paraId="5EF1EFFA">
      <w:pPr>
        <w:shd w:val="clear" w:color="auto" w:fill="FFFFFF"/>
        <w:spacing w:after="0" w:line="240" w:lineRule="auto"/>
        <w:rPr>
          <w:rFonts w:ascii="Times New Roman" w:hAnsi="Times New Roman" w:eastAsia="Times New Roman" w:cs="Times New Roman"/>
          <w:bCs/>
          <w:sz w:val="28"/>
          <w:szCs w:val="28"/>
          <w:lang w:val="uk-UA" w:eastAsia="ru-RU"/>
        </w:rPr>
      </w:pPr>
    </w:p>
    <w:p w14:paraId="02902144">
      <w:pPr>
        <w:shd w:val="clear" w:color="auto" w:fill="FFFFFF"/>
        <w:spacing w:after="0" w:line="240" w:lineRule="auto"/>
        <w:rPr>
          <w:rFonts w:ascii="Times New Roman" w:hAnsi="Times New Roman" w:eastAsia="Times New Roman" w:cs="Times New Roman"/>
          <w:bCs/>
          <w:sz w:val="28"/>
          <w:szCs w:val="28"/>
          <w:lang w:val="uk-UA" w:eastAsia="ru-RU"/>
        </w:rPr>
      </w:pPr>
    </w:p>
    <w:p w14:paraId="6E58E034">
      <w:pPr>
        <w:shd w:val="clear" w:color="auto" w:fill="FFFFFF"/>
        <w:spacing w:after="0" w:line="240" w:lineRule="auto"/>
        <w:rPr>
          <w:rFonts w:ascii="Times New Roman" w:hAnsi="Times New Roman" w:eastAsia="Times New Roman" w:cs="Times New Roman"/>
          <w:bCs/>
          <w:sz w:val="28"/>
          <w:szCs w:val="28"/>
          <w:lang w:val="uk-UA" w:eastAsia="ru-RU"/>
        </w:rPr>
      </w:pPr>
    </w:p>
    <w:p w14:paraId="629E1511">
      <w:pPr>
        <w:shd w:val="clear" w:color="auto" w:fill="FFFFFF"/>
        <w:spacing w:after="0" w:line="240" w:lineRule="auto"/>
        <w:rPr>
          <w:rFonts w:ascii="Times New Roman" w:hAnsi="Times New Roman" w:eastAsia="Times New Roman" w:cs="Times New Roman"/>
          <w:bCs/>
          <w:sz w:val="28"/>
          <w:szCs w:val="28"/>
          <w:lang w:val="uk-UA" w:eastAsia="ru-RU"/>
        </w:rPr>
      </w:pPr>
    </w:p>
    <w:p w14:paraId="659B066A">
      <w:pPr>
        <w:shd w:val="clear" w:color="auto" w:fill="FFFFFF"/>
        <w:spacing w:after="0" w:line="240" w:lineRule="auto"/>
        <w:rPr>
          <w:rFonts w:ascii="Times New Roman" w:hAnsi="Times New Roman" w:eastAsia="Times New Roman" w:cs="Times New Roman"/>
          <w:bCs/>
          <w:sz w:val="28"/>
          <w:szCs w:val="28"/>
          <w:lang w:val="uk-UA" w:eastAsia="ru-RU"/>
        </w:rPr>
      </w:pPr>
    </w:p>
    <w:p w14:paraId="0751F72A">
      <w:pPr>
        <w:shd w:val="clear" w:color="auto" w:fill="FFFFFF"/>
        <w:spacing w:after="0" w:line="240" w:lineRule="auto"/>
        <w:rPr>
          <w:rFonts w:ascii="Times New Roman" w:hAnsi="Times New Roman" w:eastAsia="Times New Roman" w:cs="Times New Roman"/>
          <w:bCs/>
          <w:sz w:val="28"/>
          <w:szCs w:val="28"/>
          <w:lang w:val="uk-UA" w:eastAsia="ru-RU"/>
        </w:rPr>
      </w:pPr>
    </w:p>
    <w:p w14:paraId="6E83B3E3">
      <w:pPr>
        <w:shd w:val="clear" w:color="auto" w:fill="FFFFFF"/>
        <w:spacing w:after="0" w:line="240" w:lineRule="auto"/>
        <w:rPr>
          <w:rFonts w:ascii="Times New Roman" w:hAnsi="Times New Roman" w:eastAsia="Times New Roman" w:cs="Times New Roman"/>
          <w:bCs/>
          <w:sz w:val="28"/>
          <w:szCs w:val="28"/>
          <w:lang w:val="uk-UA" w:eastAsia="ru-RU"/>
        </w:rPr>
      </w:pPr>
    </w:p>
    <w:p w14:paraId="4D98FD0E">
      <w:pPr>
        <w:shd w:val="clear" w:color="auto" w:fill="FFFFFF"/>
        <w:spacing w:after="0" w:line="240" w:lineRule="auto"/>
        <w:rPr>
          <w:rFonts w:ascii="Times New Roman" w:hAnsi="Times New Roman" w:eastAsia="Times New Roman" w:cs="Times New Roman"/>
          <w:bCs/>
          <w:sz w:val="28"/>
          <w:szCs w:val="28"/>
          <w:lang w:val="uk-UA" w:eastAsia="ru-RU"/>
        </w:rPr>
      </w:pPr>
    </w:p>
    <w:p w14:paraId="0130EA04">
      <w:pPr>
        <w:shd w:val="clear" w:color="auto" w:fill="FFFFFF"/>
        <w:spacing w:after="0" w:line="240" w:lineRule="auto"/>
        <w:rPr>
          <w:rFonts w:ascii="Times New Roman" w:hAnsi="Times New Roman" w:eastAsia="Times New Roman" w:cs="Times New Roman"/>
          <w:bCs/>
          <w:sz w:val="28"/>
          <w:szCs w:val="28"/>
          <w:lang w:val="uk-UA" w:eastAsia="ru-RU"/>
        </w:rPr>
      </w:pPr>
    </w:p>
    <w:p w14:paraId="4C8E4C75">
      <w:pPr>
        <w:shd w:val="clear" w:color="auto" w:fill="FFFFFF"/>
        <w:spacing w:after="0" w:line="240" w:lineRule="auto"/>
        <w:rPr>
          <w:rFonts w:ascii="Times New Roman" w:hAnsi="Times New Roman" w:eastAsia="Times New Roman" w:cs="Times New Roman"/>
          <w:bCs/>
          <w:sz w:val="28"/>
          <w:szCs w:val="28"/>
          <w:lang w:val="uk-UA" w:eastAsia="ru-RU"/>
        </w:rPr>
      </w:pPr>
    </w:p>
    <w:p w14:paraId="0A17F668">
      <w:pPr>
        <w:shd w:val="clear" w:color="auto" w:fill="FFFFFF"/>
        <w:spacing w:after="0" w:line="240" w:lineRule="auto"/>
        <w:rPr>
          <w:rFonts w:ascii="Times New Roman" w:hAnsi="Times New Roman" w:eastAsia="Times New Roman" w:cs="Times New Roman"/>
          <w:bCs/>
          <w:sz w:val="28"/>
          <w:szCs w:val="28"/>
          <w:lang w:val="uk-UA" w:eastAsia="ru-RU"/>
        </w:rPr>
      </w:pPr>
    </w:p>
    <w:p w14:paraId="5454A0D0">
      <w:pPr>
        <w:shd w:val="clear" w:color="auto" w:fill="FFFFFF"/>
        <w:spacing w:after="0" w:line="240" w:lineRule="auto"/>
        <w:rPr>
          <w:rFonts w:ascii="Times New Roman" w:hAnsi="Times New Roman" w:eastAsia="Times New Roman" w:cs="Times New Roman"/>
          <w:bCs/>
          <w:sz w:val="28"/>
          <w:szCs w:val="28"/>
          <w:lang w:val="uk-UA" w:eastAsia="ru-RU"/>
        </w:rPr>
      </w:pPr>
    </w:p>
    <w:p w14:paraId="4DAA2BC5">
      <w:pPr>
        <w:shd w:val="clear" w:color="auto" w:fill="FFFFFF"/>
        <w:spacing w:after="0" w:line="240" w:lineRule="auto"/>
        <w:rPr>
          <w:rFonts w:ascii="Times New Roman" w:hAnsi="Times New Roman" w:eastAsia="Times New Roman" w:cs="Times New Roman"/>
          <w:bCs/>
          <w:sz w:val="28"/>
          <w:szCs w:val="28"/>
          <w:lang w:val="uk-UA" w:eastAsia="ru-RU"/>
        </w:rPr>
      </w:pPr>
    </w:p>
    <w:p w14:paraId="145E071A">
      <w:pPr>
        <w:shd w:val="clear" w:color="auto" w:fill="FFFFFF"/>
        <w:spacing w:after="0" w:line="240" w:lineRule="auto"/>
        <w:rPr>
          <w:rFonts w:ascii="Times New Roman" w:hAnsi="Times New Roman" w:eastAsia="Times New Roman" w:cs="Times New Roman"/>
          <w:bCs/>
          <w:sz w:val="28"/>
          <w:szCs w:val="28"/>
          <w:lang w:val="uk-UA" w:eastAsia="ru-RU"/>
        </w:rPr>
      </w:pPr>
    </w:p>
    <w:p w14:paraId="76431E73">
      <w:pPr>
        <w:shd w:val="clear" w:color="auto" w:fill="FFFFFF"/>
        <w:spacing w:after="0" w:line="240" w:lineRule="auto"/>
        <w:rPr>
          <w:rFonts w:ascii="Times New Roman" w:hAnsi="Times New Roman" w:eastAsia="Times New Roman" w:cs="Times New Roman"/>
          <w:bCs/>
          <w:sz w:val="28"/>
          <w:szCs w:val="28"/>
          <w:lang w:val="uk-UA" w:eastAsia="ru-RU"/>
        </w:rPr>
      </w:pPr>
    </w:p>
    <w:p w14:paraId="07F40FDA">
      <w:pPr>
        <w:shd w:val="clear" w:color="auto" w:fill="FFFFFF"/>
        <w:spacing w:after="0" w:line="240" w:lineRule="auto"/>
        <w:rPr>
          <w:rFonts w:ascii="Times New Roman" w:hAnsi="Times New Roman" w:eastAsia="Times New Roman" w:cs="Times New Roman"/>
          <w:bCs/>
          <w:sz w:val="28"/>
          <w:szCs w:val="28"/>
          <w:lang w:val="uk-UA" w:eastAsia="ru-RU"/>
        </w:rPr>
      </w:pPr>
    </w:p>
    <w:p w14:paraId="3910CB3A">
      <w:pPr>
        <w:shd w:val="clear" w:color="auto" w:fill="FFFFFF"/>
        <w:spacing w:after="0" w:line="240" w:lineRule="auto"/>
        <w:rPr>
          <w:rFonts w:ascii="Times New Roman" w:hAnsi="Times New Roman" w:eastAsia="Times New Roman" w:cs="Times New Roman"/>
          <w:bCs/>
          <w:sz w:val="28"/>
          <w:szCs w:val="28"/>
          <w:lang w:val="uk-UA" w:eastAsia="ru-RU"/>
        </w:rPr>
      </w:pPr>
    </w:p>
    <w:p w14:paraId="54515047">
      <w:pPr>
        <w:shd w:val="clear" w:color="auto" w:fill="FFFFFF"/>
        <w:spacing w:after="0" w:line="240" w:lineRule="auto"/>
        <w:rPr>
          <w:rFonts w:ascii="Times New Roman" w:hAnsi="Times New Roman" w:eastAsia="Times New Roman" w:cs="Times New Roman"/>
          <w:bCs/>
          <w:sz w:val="28"/>
          <w:szCs w:val="28"/>
          <w:lang w:val="uk-UA" w:eastAsia="ru-RU"/>
        </w:rPr>
      </w:pPr>
    </w:p>
    <w:p w14:paraId="4E819653">
      <w:pPr>
        <w:shd w:val="clear" w:color="auto" w:fill="FFFFFF"/>
        <w:spacing w:after="0" w:line="240" w:lineRule="auto"/>
        <w:rPr>
          <w:rFonts w:ascii="Times New Roman" w:hAnsi="Times New Roman" w:eastAsia="Times New Roman" w:cs="Times New Roman"/>
          <w:bCs/>
          <w:sz w:val="28"/>
          <w:szCs w:val="28"/>
          <w:lang w:val="uk-UA" w:eastAsia="ru-RU"/>
        </w:rPr>
      </w:pPr>
    </w:p>
    <w:p w14:paraId="5C70C285">
      <w:pPr>
        <w:shd w:val="clear" w:color="auto" w:fill="FFFFFF"/>
        <w:spacing w:after="0" w:line="240" w:lineRule="auto"/>
        <w:rPr>
          <w:rFonts w:ascii="Times New Roman" w:hAnsi="Times New Roman" w:eastAsia="Times New Roman" w:cs="Times New Roman"/>
          <w:bCs/>
          <w:sz w:val="28"/>
          <w:szCs w:val="28"/>
          <w:lang w:val="uk-UA" w:eastAsia="ru-RU"/>
        </w:rPr>
      </w:pPr>
    </w:p>
    <w:p w14:paraId="63C15D20">
      <w:pPr>
        <w:shd w:val="clear" w:color="auto" w:fill="FFFFFF"/>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ПЛАН РЕАГУВАННЯ</w:t>
      </w:r>
    </w:p>
    <w:p w14:paraId="0C1E8EFD">
      <w:pPr>
        <w:shd w:val="clear" w:color="auto" w:fill="FFFFFF"/>
        <w:spacing w:after="0" w:line="240" w:lineRule="auto"/>
        <w:jc w:val="both"/>
        <w:rPr>
          <w:rFonts w:ascii="Arial" w:hAnsi="Arial" w:eastAsia="Times New Roman" w:cs="Arial"/>
          <w:b/>
          <w:sz w:val="21"/>
          <w:szCs w:val="21"/>
          <w:lang w:val="uk-UA" w:eastAsia="ru-RU"/>
        </w:rPr>
      </w:pPr>
      <w:r>
        <w:rPr>
          <w:rFonts w:ascii="Times New Roman" w:hAnsi="Times New Roman" w:eastAsia="Times New Roman" w:cs="Times New Roman"/>
          <w:b/>
          <w:bCs/>
          <w:sz w:val="28"/>
          <w:szCs w:val="28"/>
          <w:lang w:val="uk-UA" w:eastAsia="ru-RU"/>
        </w:rPr>
        <w:t xml:space="preserve">НА НАДЗВИЧАЙНІ СИТУАЦІЇ </w:t>
      </w:r>
      <w:r>
        <w:rPr>
          <w:rFonts w:ascii="Times New Roman" w:hAnsi="Times New Roman" w:eastAsia="Times New Roman" w:cs="Times New Roman"/>
          <w:b/>
          <w:sz w:val="28"/>
          <w:szCs w:val="28"/>
          <w:lang w:val="uk-UA" w:eastAsia="ru-RU"/>
        </w:rPr>
        <w:t>ПОПІВСЬКОЇ СІЛЬСЬКОЇ РАДИ</w:t>
      </w:r>
    </w:p>
    <w:p w14:paraId="026FA7DC">
      <w:pPr>
        <w:shd w:val="clear" w:color="auto" w:fill="FFFFFF"/>
        <w:spacing w:after="0" w:line="240" w:lineRule="auto"/>
        <w:jc w:val="center"/>
        <w:rPr>
          <w:rFonts w:ascii="Arial" w:hAnsi="Arial" w:eastAsia="Times New Roman" w:cs="Arial"/>
          <w:b/>
          <w:sz w:val="21"/>
          <w:szCs w:val="21"/>
          <w:lang w:val="uk-UA" w:eastAsia="ru-RU"/>
        </w:rPr>
      </w:pPr>
      <w:r>
        <w:rPr>
          <w:rFonts w:ascii="Times New Roman" w:hAnsi="Times New Roman" w:eastAsia="Times New Roman" w:cs="Times New Roman"/>
          <w:b/>
          <w:sz w:val="28"/>
          <w:szCs w:val="28"/>
          <w:lang w:val="uk-UA" w:eastAsia="ru-RU"/>
        </w:rPr>
        <w:t>КОНОТОПСЬКОГО РАЙОНУ СУМСЬКОЇ ОБЛАСТІ</w:t>
      </w:r>
    </w:p>
    <w:p w14:paraId="108753EE">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sz w:val="28"/>
          <w:szCs w:val="28"/>
          <w:lang w:val="uk-UA" w:eastAsia="ru-RU"/>
        </w:rPr>
        <w:t>План реагування на надзвичайні ситуації розроблено відповідно до Кодексу цивільного захисту України та Порядку розроблення планів діяльності єдиної державної системи цивільного захисту, затвердженого постановою Кабінету Міністрів України від 9 серпня 2017 р. №626, з метою упорядкування та координації дій органів державної влади, органів місцевого самоврядування, органів управління та сил цивільного захисту, суб’єктів господарювання у разі загрози або виникнення надзвичайних ситуацій та визначення організації управління реагуванням на надзвичайні ситуації, порядок дій і взаємодії, а також організацію основних видів забезпечення органів управління та сил цивільного захисту, що залучатимуться до реагування у разі загрози або виникнення надзвичайних ситуацій, переведення органів управління та сил цивільного захисту у режим підвищеної готовності, режим надзвичайної ситуації.</w:t>
      </w:r>
    </w:p>
    <w:p w14:paraId="32AB7CFF">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 ІНФОРМУВАННЯ ТА ОПОВІЩЕННЯ ПРО ЗАГРОЗУ ВИНИКНЕННЯ АБО ВИНИКНЕННЯ НАДЗВИЧАЙНОЇ СИТУАЦІЇ</w:t>
      </w:r>
    </w:p>
    <w:p w14:paraId="77E7219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sz w:val="28"/>
          <w:szCs w:val="28"/>
        </w:rPr>
        <w:t xml:space="preserve">.1 Інформацію про загрозу виникнення або виникнення надзвичайної ситуації керівник органу місцевого самоврядування може отримати: </w:t>
      </w:r>
    </w:p>
    <w:p w14:paraId="5F26E286">
      <w:pPr>
        <w:shd w:val="clear" w:color="auto" w:fill="FFFFFF"/>
        <w:spacing w:after="0" w:line="240" w:lineRule="auto"/>
        <w:ind w:firstLine="708"/>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p w14:paraId="0674C736">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Рішення про оповіщення у разі загрози виникнення або виникнення надзвичайної ситуації приймає керівник органу місцевого самоврядування на підставі: повідомлення про фактичну обстановку, що склалася у зоні надзвичайної ситуації; результатів аналізу прогнозованих даних, стану небезпеки природно-техногенного характеру на території, що вимагають негайного проведення заходів для захисту населення і територій; пропозицій керівників місцевих спеціалізованих служб цивільного захисту та керівників об’єктів, на території яких існує загроза виникнення або виникла надзвичайна ситуація. </w:t>
      </w:r>
    </w:p>
    <w:p w14:paraId="490B1BF0">
      <w:pPr>
        <w:shd w:val="clear" w:color="auto" w:fill="FFFFFF"/>
        <w:spacing w:after="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II. ПЕРЕВЕДЕННЯ ОРГАНІВ УПРАВЛІННЯ ТА СИЛ ЦИВІЛЬНОГО ЗАХИСТУ В РЕЖИМ ПІДВИЩЕНОЇ ГОТОВНОСТІ ТА РЕЖИМ НАДЗВИЧАЙНОЇ СИТУАЦІЇ</w:t>
      </w:r>
    </w:p>
    <w:p w14:paraId="4A3B9E4E">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Режим підвищеної готовності встановлюється тимчасово у разі загрози виникнення надзвичайної ситуації залежно від прогнозованих наслідків і можливого рівня надзвичайної ситуації. </w:t>
      </w:r>
    </w:p>
    <w:p w14:paraId="6C34E130">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Режим надзвичайної ситуації встановлюється тимчасово у разі виникнення надзвичайної ситуації. </w:t>
      </w:r>
    </w:p>
    <w:p w14:paraId="43AFD9E3">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Рішення про встановлення режиму функціонування ланки приймає її керівник - на підпорядкованій йому території. </w:t>
      </w:r>
    </w:p>
    <w:p w14:paraId="4C469F39">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сільського голови з питань діяльності виконавчих органів ради, що відповідає за цивільний захист населення готує проект відповідного розпорядження, подає його на підпис сільському голові. </w:t>
      </w:r>
    </w:p>
    <w:p w14:paraId="4C572BAB">
      <w:pPr>
        <w:shd w:val="clear" w:color="auto" w:fill="FFFFFF"/>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2.1.У режимі підвищеної готовності (після надходження інформації щодо можливості виникнення надзвичайних ситуацій) </w:t>
      </w:r>
    </w:p>
    <w:p w14:paraId="0D09B5C9">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2</w:t>
      </w:r>
      <w:r>
        <w:rPr>
          <w:rFonts w:ascii="Times New Roman" w:hAnsi="Times New Roman" w:cs="Times New Roman"/>
          <w:b/>
          <w:sz w:val="28"/>
          <w:szCs w:val="28"/>
        </w:rPr>
        <w:t>.1.</w:t>
      </w:r>
      <w:r>
        <w:rPr>
          <w:rFonts w:ascii="Times New Roman" w:hAnsi="Times New Roman" w:cs="Times New Roman"/>
          <w:b/>
          <w:sz w:val="28"/>
          <w:szCs w:val="28"/>
          <w:lang w:val="uk-UA"/>
        </w:rPr>
        <w:t>1.</w:t>
      </w:r>
      <w:r>
        <w:rPr>
          <w:rFonts w:ascii="Times New Roman" w:hAnsi="Times New Roman" w:cs="Times New Roman"/>
          <w:b/>
          <w:sz w:val="28"/>
          <w:szCs w:val="28"/>
        </w:rPr>
        <w:t xml:space="preserve"> </w:t>
      </w:r>
      <w:r>
        <w:rPr>
          <w:rFonts w:ascii="Times New Roman" w:hAnsi="Times New Roman" w:cs="Times New Roman"/>
          <w:b/>
          <w:sz w:val="28"/>
          <w:szCs w:val="28"/>
          <w:lang w:val="uk-UA"/>
        </w:rPr>
        <w:t>Заступники сільського голови з питань діяльності</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виконавчих органів ради </w:t>
      </w:r>
      <w:r>
        <w:rPr>
          <w:rFonts w:ascii="Times New Roman" w:hAnsi="Times New Roman" w:cs="Times New Roman"/>
          <w:sz w:val="28"/>
          <w:szCs w:val="28"/>
        </w:rPr>
        <w:t>засоб</w:t>
      </w:r>
      <w:r>
        <w:rPr>
          <w:rFonts w:ascii="Times New Roman" w:hAnsi="Times New Roman" w:cs="Times New Roman"/>
          <w:sz w:val="28"/>
          <w:szCs w:val="28"/>
          <w:lang w:val="uk-UA"/>
        </w:rPr>
        <w:t>ами</w:t>
      </w:r>
      <w:r>
        <w:rPr>
          <w:rFonts w:ascii="Times New Roman" w:hAnsi="Times New Roman" w:cs="Times New Roman"/>
          <w:sz w:val="28"/>
          <w:szCs w:val="28"/>
        </w:rPr>
        <w:t xml:space="preserve"> оповіщення та </w:t>
      </w:r>
      <w:r>
        <w:rPr>
          <w:rFonts w:ascii="Times New Roman" w:hAnsi="Times New Roman" w:cs="Times New Roman"/>
          <w:sz w:val="28"/>
          <w:szCs w:val="28"/>
          <w:lang w:val="uk-UA"/>
        </w:rPr>
        <w:t xml:space="preserve">всіма можливими засобами сучасного </w:t>
      </w:r>
      <w:r>
        <w:rPr>
          <w:rFonts w:ascii="Times New Roman" w:hAnsi="Times New Roman" w:cs="Times New Roman"/>
          <w:sz w:val="28"/>
          <w:szCs w:val="28"/>
        </w:rPr>
        <w:t xml:space="preserve">зв’язку: </w:t>
      </w:r>
    </w:p>
    <w:p w14:paraId="488F9C7D">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довод</w:t>
      </w:r>
      <w:r>
        <w:rPr>
          <w:rFonts w:ascii="Times New Roman" w:hAnsi="Times New Roman" w:cs="Times New Roman"/>
          <w:sz w:val="28"/>
          <w:szCs w:val="28"/>
          <w:lang w:val="uk-UA"/>
        </w:rPr>
        <w:t>я</w:t>
      </w:r>
      <w:r>
        <w:rPr>
          <w:rFonts w:ascii="Times New Roman" w:hAnsi="Times New Roman" w:cs="Times New Roman"/>
          <w:sz w:val="28"/>
          <w:szCs w:val="28"/>
        </w:rPr>
        <w:t xml:space="preserve">ть розпорядження про переведення в режим функціонування до визначених у ньому відповідальних виконавців; </w:t>
      </w:r>
    </w:p>
    <w:p w14:paraId="4873314A">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проводять оповіщення членів місцевої комісії (надалі – комісія з питань ТЕБ і НС при виконавчому комітеті сільської ради);</w:t>
      </w:r>
    </w:p>
    <w:p w14:paraId="0636C179">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організову</w:t>
      </w:r>
      <w:r>
        <w:rPr>
          <w:rFonts w:ascii="Times New Roman" w:hAnsi="Times New Roman" w:cs="Times New Roman"/>
          <w:sz w:val="28"/>
          <w:szCs w:val="28"/>
          <w:lang w:val="uk-UA"/>
        </w:rPr>
        <w:t>ють</w:t>
      </w:r>
      <w:r>
        <w:rPr>
          <w:rFonts w:ascii="Times New Roman" w:hAnsi="Times New Roman" w:cs="Times New Roman"/>
          <w:sz w:val="28"/>
          <w:szCs w:val="28"/>
        </w:rPr>
        <w:t xml:space="preserve"> роботу щодо аналізу інформації про розвиток подій і попередньої оцінки оперативної обстановки; </w:t>
      </w:r>
    </w:p>
    <w:p w14:paraId="7DA8ED69">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готують та надають сільському голові, комісії з питань ТЕБ і НС доповіді про оперативну обстановку на адміністративно підпорядкованій території та проекти відповідних рішень, організаційних, інформаційних, плануючих і розпорядчих документів; </w:t>
      </w:r>
    </w:p>
    <w:p w14:paraId="54A8C6A9">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здійснюють доведення прийнятих рішень (розпоряджень, вказівок) до виконавців та організують контроль за їх виконанням; організують взаємодію між органами управління, оперативними групами та силами цивільного захисту, залученими до виконання заходів із запобігання виникненню надзвичайної ситуації, координують їх дії.</w:t>
      </w:r>
    </w:p>
    <w:p w14:paraId="69DA226D">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проводять </w:t>
      </w:r>
      <w:r>
        <w:rPr>
          <w:rFonts w:ascii="Times New Roman" w:hAnsi="Times New Roman" w:cs="Times New Roman"/>
          <w:sz w:val="28"/>
          <w:szCs w:val="28"/>
        </w:rPr>
        <w:t xml:space="preserve">збір інформації про розвиток події, її аналіз і попередню оцінку оперативної обстановки; </w:t>
      </w:r>
    </w:p>
    <w:p w14:paraId="7067920D">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проводять підготовку та надання пропозицій (розгорнутої доповіді про оперативну обстановку на території) сільському голові, комісії ТЕБ і НС при виконавчому комітеті сільської ради, заступнику сільського голови – голові комісії з питань евакуації для прийняття відповідних рішень; </w:t>
      </w:r>
    </w:p>
    <w:p w14:paraId="505AF07C">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проводять оформлення відповідних розпоряджень сільського голови, розробку проектів організаційних, плануючих та розпорядчих документів (наказів, розпоряджень, доручень, планів, протоколів), облік та контроль за виконанням прийнятих рішень; </w:t>
      </w:r>
    </w:p>
    <w:p w14:paraId="4BC8B750">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забезпечують </w:t>
      </w:r>
      <w:r>
        <w:rPr>
          <w:rFonts w:ascii="Times New Roman" w:hAnsi="Times New Roman" w:cs="Times New Roman"/>
          <w:sz w:val="28"/>
          <w:szCs w:val="28"/>
        </w:rPr>
        <w:t xml:space="preserve">доведення наказів, розпоряджень та вказівок до виконавців; </w:t>
      </w:r>
    </w:p>
    <w:p w14:paraId="6E2D51F9">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здійснюють </w:t>
      </w:r>
      <w:r>
        <w:rPr>
          <w:rFonts w:ascii="Times New Roman" w:hAnsi="Times New Roman" w:cs="Times New Roman"/>
          <w:sz w:val="28"/>
          <w:szCs w:val="28"/>
        </w:rPr>
        <w:t>організаці</w:t>
      </w:r>
      <w:r>
        <w:rPr>
          <w:rFonts w:ascii="Times New Roman" w:hAnsi="Times New Roman" w:cs="Times New Roman"/>
          <w:sz w:val="28"/>
          <w:szCs w:val="28"/>
          <w:lang w:val="uk-UA"/>
        </w:rPr>
        <w:t>ю</w:t>
      </w:r>
      <w:r>
        <w:rPr>
          <w:rFonts w:ascii="Times New Roman" w:hAnsi="Times New Roman" w:cs="Times New Roman"/>
          <w:sz w:val="28"/>
          <w:szCs w:val="28"/>
        </w:rPr>
        <w:t xml:space="preserve"> роботи оперативних груп; </w:t>
      </w:r>
    </w:p>
    <w:p w14:paraId="5BAEBC76">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проводять </w:t>
      </w:r>
      <w:r>
        <w:rPr>
          <w:rFonts w:ascii="Times New Roman" w:hAnsi="Times New Roman" w:cs="Times New Roman"/>
          <w:sz w:val="28"/>
          <w:szCs w:val="28"/>
        </w:rPr>
        <w:t>організаці</w:t>
      </w:r>
      <w:r>
        <w:rPr>
          <w:rFonts w:ascii="Times New Roman" w:hAnsi="Times New Roman" w:cs="Times New Roman"/>
          <w:sz w:val="28"/>
          <w:szCs w:val="28"/>
          <w:lang w:val="uk-UA"/>
        </w:rPr>
        <w:t>ю</w:t>
      </w:r>
      <w:r>
        <w:rPr>
          <w:rFonts w:ascii="Times New Roman" w:hAnsi="Times New Roman" w:cs="Times New Roman"/>
          <w:sz w:val="28"/>
          <w:szCs w:val="28"/>
        </w:rPr>
        <w:t xml:space="preserve"> взаємодії між органами управління ланки, органами управління галузевих та територіальних спеціалізованих служб ЦЗ та іншими силами ЦЗ; </w:t>
      </w:r>
    </w:p>
    <w:p w14:paraId="5980D036">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забезпечують </w:t>
      </w:r>
      <w:r>
        <w:rPr>
          <w:rFonts w:ascii="Times New Roman" w:hAnsi="Times New Roman" w:cs="Times New Roman"/>
          <w:sz w:val="28"/>
          <w:szCs w:val="28"/>
        </w:rPr>
        <w:t>підготовк</w:t>
      </w:r>
      <w:r>
        <w:rPr>
          <w:rFonts w:ascii="Times New Roman" w:hAnsi="Times New Roman" w:cs="Times New Roman"/>
          <w:sz w:val="28"/>
          <w:szCs w:val="28"/>
          <w:lang w:val="uk-UA"/>
        </w:rPr>
        <w:t>у</w:t>
      </w:r>
      <w:r>
        <w:rPr>
          <w:rFonts w:ascii="Times New Roman" w:hAnsi="Times New Roman" w:cs="Times New Roman"/>
          <w:sz w:val="28"/>
          <w:szCs w:val="28"/>
        </w:rPr>
        <w:t xml:space="preserve"> донесень і доповідей (зведень) про оперативну обстановку у відповідні органи управління; </w:t>
      </w:r>
    </w:p>
    <w:p w14:paraId="3DC07D30">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організ</w:t>
      </w:r>
      <w:r>
        <w:rPr>
          <w:rFonts w:ascii="Times New Roman" w:hAnsi="Times New Roman" w:cs="Times New Roman"/>
          <w:sz w:val="28"/>
          <w:szCs w:val="28"/>
          <w:lang w:val="uk-UA"/>
        </w:rPr>
        <w:t xml:space="preserve">овують </w:t>
      </w:r>
      <w:r>
        <w:rPr>
          <w:rFonts w:ascii="Times New Roman" w:hAnsi="Times New Roman" w:cs="Times New Roman"/>
          <w:sz w:val="28"/>
          <w:szCs w:val="28"/>
        </w:rPr>
        <w:t>своєчасн</w:t>
      </w:r>
      <w:r>
        <w:rPr>
          <w:rFonts w:ascii="Times New Roman" w:hAnsi="Times New Roman" w:cs="Times New Roman"/>
          <w:sz w:val="28"/>
          <w:szCs w:val="28"/>
          <w:lang w:val="uk-UA"/>
        </w:rPr>
        <w:t>е</w:t>
      </w:r>
      <w:r>
        <w:rPr>
          <w:rFonts w:ascii="Times New Roman" w:hAnsi="Times New Roman" w:cs="Times New Roman"/>
          <w:sz w:val="28"/>
          <w:szCs w:val="28"/>
        </w:rPr>
        <w:t xml:space="preserve"> взаємоінформування між органами</w:t>
      </w:r>
      <w:r>
        <w:rPr>
          <w:rFonts w:ascii="Times New Roman" w:hAnsi="Times New Roman" w:cs="Times New Roman"/>
          <w:sz w:val="28"/>
          <w:szCs w:val="28"/>
          <w:lang w:val="uk-UA"/>
        </w:rPr>
        <w:t xml:space="preserve"> управлінн</w:t>
      </w:r>
      <w:r>
        <w:rPr>
          <w:rFonts w:ascii="Times New Roman" w:hAnsi="Times New Roman" w:cs="Times New Roman"/>
          <w:sz w:val="28"/>
          <w:szCs w:val="28"/>
        </w:rPr>
        <w:t xml:space="preserve">я, про обстановку, вжиті заходи, хід та обсяги виконання визначених робіт; </w:t>
      </w:r>
    </w:p>
    <w:p w14:paraId="1C8F5E8D">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організовують </w:t>
      </w:r>
      <w:r>
        <w:rPr>
          <w:rFonts w:ascii="Times New Roman" w:hAnsi="Times New Roman" w:cs="Times New Roman"/>
          <w:sz w:val="28"/>
          <w:szCs w:val="28"/>
        </w:rPr>
        <w:t xml:space="preserve">ведення облікової та звітної документації. </w:t>
      </w:r>
    </w:p>
    <w:p w14:paraId="63844F53">
      <w:pPr>
        <w:shd w:val="clear" w:color="auto" w:fill="FFFFFF"/>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Pr>
          <w:rFonts w:ascii="Times New Roman" w:hAnsi="Times New Roman" w:cs="Times New Roman"/>
          <w:b/>
          <w:sz w:val="28"/>
          <w:szCs w:val="28"/>
        </w:rPr>
        <w:t>.</w:t>
      </w:r>
      <w:r>
        <w:rPr>
          <w:rFonts w:ascii="Times New Roman" w:hAnsi="Times New Roman" w:cs="Times New Roman"/>
          <w:b/>
          <w:sz w:val="28"/>
          <w:szCs w:val="28"/>
          <w:lang w:val="uk-UA"/>
        </w:rPr>
        <w:t>1.</w:t>
      </w:r>
      <w:r>
        <w:rPr>
          <w:rFonts w:ascii="Times New Roman" w:hAnsi="Times New Roman" w:cs="Times New Roman"/>
          <w:b/>
          <w:sz w:val="28"/>
          <w:szCs w:val="28"/>
        </w:rPr>
        <w:t xml:space="preserve">2. Комісія з питань ТЕБ </w:t>
      </w:r>
      <w:r>
        <w:rPr>
          <w:rFonts w:ascii="Times New Roman" w:hAnsi="Times New Roman" w:cs="Times New Roman"/>
          <w:b/>
          <w:sz w:val="28"/>
          <w:szCs w:val="28"/>
          <w:lang w:val="uk-UA"/>
        </w:rPr>
        <w:t>і</w:t>
      </w:r>
      <w:r>
        <w:rPr>
          <w:rFonts w:ascii="Times New Roman" w:hAnsi="Times New Roman" w:cs="Times New Roman"/>
          <w:b/>
          <w:sz w:val="28"/>
          <w:szCs w:val="28"/>
        </w:rPr>
        <w:t xml:space="preserve"> НС при с</w:t>
      </w:r>
      <w:r>
        <w:rPr>
          <w:rFonts w:ascii="Times New Roman" w:hAnsi="Times New Roman" w:cs="Times New Roman"/>
          <w:b/>
          <w:sz w:val="28"/>
          <w:szCs w:val="28"/>
          <w:lang w:val="uk-UA"/>
        </w:rPr>
        <w:t>ільській</w:t>
      </w:r>
      <w:r>
        <w:rPr>
          <w:rFonts w:ascii="Times New Roman" w:hAnsi="Times New Roman" w:cs="Times New Roman"/>
          <w:b/>
          <w:sz w:val="28"/>
          <w:szCs w:val="28"/>
        </w:rPr>
        <w:t xml:space="preserve"> раді: </w:t>
      </w:r>
    </w:p>
    <w:p w14:paraId="65E41E2F">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 </w:t>
      </w:r>
    </w:p>
    <w:p w14:paraId="7B66D4A7">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господарських об’єктів; </w:t>
      </w:r>
    </w:p>
    <w:p w14:paraId="32F8F3DE">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забезпечує координацію заходів щодо запобігання виникненню надзвичайної ситуацій; готує пропозиції щодо визначення джерел і порядку фінансування заходів із запобігання виникненню надзвичайної ситуації; </w:t>
      </w:r>
    </w:p>
    <w:p w14:paraId="13B06664">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координує заходи щодо створення резерву засобів індивідуального захисту та матеріальних резервів для запобігання виникненню надзвичайної ситуації, визначає обсяги і порядок використання таких резервів; контролює роботу об’єктів життєзабезпечення населення. </w:t>
      </w:r>
    </w:p>
    <w:p w14:paraId="5AD17BB4">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2.1.3. Комісія з питань евакуації</w:t>
      </w:r>
      <w:r>
        <w:rPr>
          <w:rFonts w:ascii="Times New Roman" w:hAnsi="Times New Roman" w:cs="Times New Roman"/>
          <w:sz w:val="28"/>
          <w:szCs w:val="28"/>
          <w:lang w:val="uk-UA"/>
        </w:rPr>
        <w:t xml:space="preserve"> приводить у готовність до роботи тимчасові органи з евакуації (комісію з питань евакуації, збірні пункти евакуації, проміжні пункти евакуації, приймальні пункти евакуації). </w:t>
      </w:r>
    </w:p>
    <w:p w14:paraId="21D96D0D">
      <w:pPr>
        <w:shd w:val="clear" w:color="auto" w:fill="FFFFFF"/>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2.1.4. Спеціалізовані служби ЦЗ, структурні підрозділи сільської ради: </w:t>
      </w:r>
    </w:p>
    <w:p w14:paraId="2D39427F">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організовують цілодобове чергування керівного складу; </w:t>
      </w:r>
    </w:p>
    <w:p w14:paraId="08B8D383">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уточнюють (готують) тексти повідомлень про порядок дій персоналу підприємств (населення) </w:t>
      </w:r>
      <w:r>
        <w:rPr>
          <w:rFonts w:ascii="Times New Roman" w:hAnsi="Times New Roman" w:cs="Times New Roman"/>
          <w:sz w:val="28"/>
          <w:szCs w:val="28"/>
          <w:lang w:val="uk-UA"/>
        </w:rPr>
        <w:t>сіл</w:t>
      </w:r>
      <w:r>
        <w:rPr>
          <w:rFonts w:ascii="Times New Roman" w:hAnsi="Times New Roman" w:cs="Times New Roman"/>
          <w:sz w:val="28"/>
          <w:szCs w:val="28"/>
        </w:rPr>
        <w:t xml:space="preserve"> у разі виникнення надзвичайної ситуації; </w:t>
      </w:r>
    </w:p>
    <w:p w14:paraId="3597061B">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організовують систематичне отримання від Сумського обласного центру з гідрометеорології та його структурних підрозділів, чергових змін (диспетчерів) потенційно небезпечних об’єктів, вжиті запобіжні заходи; </w:t>
      </w:r>
    </w:p>
    <w:p w14:paraId="7DD21884">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уточнюють розрахунки щодо інженерного, радіаційно-хімічного, медичного захисту, евакуації персоналу і населення, приведення у готовність до застосування захисних споруд, підготовки і розгортання пунктів видачі засобів індивідуального захисту (за необхідності – їх видача); </w:t>
      </w:r>
    </w:p>
    <w:p w14:paraId="00037093">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організовують проведення інженерно-технічних, спеціальних та інших заходів, спрямованих на запобігання (зниження небезпеки) впливу можливих надзвичайних ситуацій на населення і об’єкти (перевірка та приведення у готовність всіх протипожежних засобів, стану водозабірних будівель, автономних джерел енергоживлення, підготовка технології виробництва і працюючого персоналу, до дій щодо забезпечення безаварійної зупинки виробництва, створення резерву матеріально-технічних ресурсів (далі – МТР), необхідної кількості палива, будматеріалів, конструкцій, труб, підготовка шляхів, посилення інженернотехнічних споруд, проведення герметизації будинків, складських приміщень); за необхідності готують плавзасоби, майно наметових містечок, запаси матеріальних засобів для організації життєзабезпечення населення, завантаження їх на транспорт; </w:t>
      </w:r>
    </w:p>
    <w:p w14:paraId="1F026B2E">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готують транспорт для перевезення аварійно-рятувальних команд (груп, ланок), спеціалізованих формувань ЦЗ у район можливого виникнення надзвичайної ситуації, перевезення запасів матеріальних ресурсів, а також для евакуації населення, вивозу матеріальних та інших цінностей з небезпечних районів; </w:t>
      </w:r>
    </w:p>
    <w:p w14:paraId="3AD68AE5">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приводять у готовність до прийому потерпілих у медичні заклади служби медицини катастроф і охорони здоров’я;</w:t>
      </w:r>
    </w:p>
    <w:p w14:paraId="539B49EC">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 xml:space="preserve"> узгоджують з Національною поліцією району маршрути можливого виходу формувань ЦЗ у райони надзвичайної ситуації і порядок їх супроводу; </w:t>
      </w:r>
    </w:p>
    <w:p w14:paraId="076FB2E9">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організовують проведення (за необхідності) евакуації (відселення населення) робітників і службовців у безпечні райони; </w:t>
      </w:r>
    </w:p>
    <w:p w14:paraId="632F55C1">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перевіряють готовність сил та засобів, що можуть бути залучені для ліквідації наслідків надзвичайної ситуації; уточнюють витяги з Планів реагування. </w:t>
      </w:r>
    </w:p>
    <w:p w14:paraId="2E92B1B4">
      <w:pPr>
        <w:shd w:val="clear" w:color="auto" w:fill="FFFFFF"/>
        <w:spacing w:after="0" w:line="240" w:lineRule="auto"/>
        <w:ind w:firstLine="708"/>
        <w:jc w:val="both"/>
        <w:rPr>
          <w:rFonts w:ascii="Times New Roman" w:hAnsi="Times New Roman" w:cs="Times New Roman"/>
          <w:b/>
          <w:sz w:val="28"/>
          <w:szCs w:val="28"/>
          <w:lang w:val="uk-UA"/>
        </w:rPr>
      </w:pPr>
    </w:p>
    <w:p w14:paraId="4B5DDB46">
      <w:pPr>
        <w:shd w:val="clear" w:color="auto" w:fill="FFFFFF"/>
        <w:spacing w:after="0" w:line="240" w:lineRule="auto"/>
        <w:ind w:firstLine="708"/>
        <w:jc w:val="both"/>
        <w:rPr>
          <w:rFonts w:ascii="Times New Roman" w:hAnsi="Times New Roman" w:cs="Times New Roman"/>
          <w:b/>
          <w:sz w:val="28"/>
          <w:szCs w:val="28"/>
          <w:lang w:val="uk-UA"/>
        </w:rPr>
      </w:pPr>
    </w:p>
    <w:p w14:paraId="6E635850">
      <w:pPr>
        <w:shd w:val="clear" w:color="auto" w:fill="FFFFFF"/>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2.2.У режимі надзвичайної ситуації </w:t>
      </w:r>
    </w:p>
    <w:p w14:paraId="211265FB">
      <w:pPr>
        <w:shd w:val="clear" w:color="auto" w:fill="FFFFFF"/>
        <w:spacing w:after="0" w:line="240" w:lineRule="auto"/>
        <w:ind w:firstLine="708"/>
        <w:jc w:val="both"/>
        <w:rPr>
          <w:rFonts w:hint="default" w:ascii="Times New Roman" w:hAnsi="Times New Roman" w:cs="Times New Roman"/>
          <w:bCs/>
          <w:sz w:val="28"/>
          <w:szCs w:val="28"/>
          <w:lang w:val="uk-UA"/>
        </w:rPr>
      </w:pPr>
      <w:r>
        <w:rPr>
          <w:rFonts w:hint="default" w:ascii="Times New Roman" w:hAnsi="Times New Roman" w:cs="Times New Roman"/>
          <w:bCs/>
          <w:sz w:val="28"/>
          <w:szCs w:val="28"/>
          <w:lang w:val="uk-UA"/>
        </w:rPr>
        <w:t>...</w:t>
      </w:r>
    </w:p>
    <w:p w14:paraId="35B9890B">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2.2.5. Керівник робіт з ліквідації наслідків надзвичайної ситуації:</w:t>
      </w:r>
      <w:r>
        <w:rPr>
          <w:rFonts w:ascii="Times New Roman" w:hAnsi="Times New Roman" w:cs="Times New Roman"/>
          <w:sz w:val="28"/>
          <w:szCs w:val="28"/>
          <w:lang w:val="uk-UA"/>
        </w:rPr>
        <w:t xml:space="preserve"> </w:t>
      </w:r>
    </w:p>
    <w:p w14:paraId="29CB43B6">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виїжджає на місце виникнення надзвичайної ситуації та здійснює безпосереднє керівництво організацією та проведенням робіт у зоні надзвичайної ситуації; </w:t>
      </w:r>
    </w:p>
    <w:p w14:paraId="75F1795A">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створює штаб, призначає начальника штабу та організовує його роботу, дає вказівки та розпорядження щодо проведення аварійно-рятувальних та інших невідкладних робіт; </w:t>
      </w:r>
    </w:p>
    <w:p w14:paraId="4BC96289">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уточнює завдання суб’єктам, задіяним до ліквідації наслідків надзвичайної ситуації; </w:t>
      </w:r>
    </w:p>
    <w:p w14:paraId="07D610E4">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організовує зв’язок з мобільними оперативними групами, які залучаються до реагування на надзвичайну ситуацію; </w:t>
      </w:r>
    </w:p>
    <w:p w14:paraId="3A52BC9E">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утворює угруповання сил і засобів реагування на надзвичайну ситуацію та організовує залучення сил цивільного захисту до ліквідації наслідків надзвичайної ситуації; </w:t>
      </w:r>
    </w:p>
    <w:p w14:paraId="131ABF4F">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організовує через штаб виконання таких заходів: </w:t>
      </w:r>
    </w:p>
    <w:p w14:paraId="0429FF3D">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визначення зони ураження надзвичайної ситуації, кількості і місць перебування в ній людей, організовує їх рятування та надання медичної допомоги; </w:t>
      </w:r>
    </w:p>
    <w:p w14:paraId="5A3169DA">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збирання даних про обстановку в зоні надзвичайної ситуації, їх аналіз та узагальнення; </w:t>
      </w:r>
    </w:p>
    <w:p w14:paraId="34B6ADDB">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визначення головного напряму ліквідації наслідків надзвичайної ситуації, прийняття рішення щодо проведення аварійно-рятувальних робіт, захисту населення і території від наслідків надзвичайної ситуації та забезпечення життєдіяльності постраждалих; </w:t>
      </w:r>
    </w:p>
    <w:p w14:paraId="5F388658">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розроблення оперативних планів заходів з ліквідації наслідків надзвичайної ситуації, зосередження в районі надзвичайної ситуації необхідних сил і технічних засобів та своєчасне введення їх у дію; </w:t>
      </w:r>
    </w:p>
    <w:p w14:paraId="1686CB5E">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визначення кількості і складу аварійно-рятувальних формувань, необхідних для ліквідації наслідків надзвичайної ситуації, порядку і строків їх залучення згідно з планами реагування на надзвичайні ситуації і планами взаємодії; </w:t>
      </w:r>
    </w:p>
    <w:p w14:paraId="4C34901E">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взаємодії аварійно-рятувальних служб та формувань, залучених до ліквідації наслідків надзвичайної ситуації, з метою ефективного використання їх потенціалу; </w:t>
      </w:r>
    </w:p>
    <w:p w14:paraId="1789A6DE">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керівництва роботами з ліквідації наслідків надзвичайної ситуації; </w:t>
      </w:r>
    </w:p>
    <w:p w14:paraId="16D34F91">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ведення обліку робіт, що були проведені аварійно-рятувальними службами та формуваннями під час ліквідації наслідків надзвичайної ситуації; </w:t>
      </w:r>
    </w:p>
    <w:p w14:paraId="43A03B00">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ведення обліку загиблих та постраждалих унаслідок надзвичайної ситуації; </w:t>
      </w:r>
    </w:p>
    <w:p w14:paraId="75045A38">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інформування населення про наслідки та прогноз розвитку надзвичайної ситуації, хід її ліквідації та правила поведінки в зоні надзвичайної ситуації; </w:t>
      </w:r>
    </w:p>
    <w:p w14:paraId="430613C6">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проведення евакуаційних заходів, крім загальної або часткової евакуації населення; </w:t>
      </w:r>
    </w:p>
    <w:p w14:paraId="5B316F77">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зупинення діяльності об’єктів, що розташовані в зоні надзвичайної ситуації, незалежно від форми власності і підпорядкування, введення обмеженого доступу на територію цієї зони; </w:t>
      </w:r>
    </w:p>
    <w:p w14:paraId="128E0E96">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залучення в установленому порядку до проведення робіт аварійно-рятувальних формувань, громадських організацій та окремих громадян за їх згодою, необхідних транспортних та інших технічних засобів підприємств, установ та організацій незалежно від форми власності та підпорядкування, які перебувають у зоні надзвичайної ситуації; </w:t>
      </w:r>
    </w:p>
    <w:p w14:paraId="6ED2489C">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зупинення аварійно-рятувальних робіт у разі підвищення рівня загрози життю рятувальників та інших осіб, які беруть участь у ліквідації наслідків надзвичайної ситуації. </w:t>
      </w:r>
    </w:p>
    <w:p w14:paraId="14388AC0">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організовує взаємодію органів управління і сил цивільного захисту, що залучаються до ліквідації наслідків надзвичайної ситуації; </w:t>
      </w:r>
    </w:p>
    <w:p w14:paraId="582FA7D0">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організовує з метою першочергового життєзабезпечення постраждалих та оперативної ліквідації наслідків надзвичайної ситуації контроль за виконанням усіх видів забезпечення під час дій у зоні надзвичайної ситуації; </w:t>
      </w:r>
    </w:p>
    <w:p w14:paraId="3745BC04">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організовує забезпечення, контроль та координацію робіт, пов’язаних із здійсненням заходів безпеки під час проведення аварійно-рятувальних та інших невідкладних робіт; </w:t>
      </w:r>
    </w:p>
    <w:p w14:paraId="094ABD0C">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подає керівнику місцевої ланки ТП ЄДС ЦЗ Сумської області, після ліквідації наслідків надзвичайної ситуації, звіт про прийняті рішення і перебіг подій під час ліквідації наслідків надзвичайної ситуації. </w:t>
      </w:r>
    </w:p>
    <w:p w14:paraId="35F529FC">
      <w:pPr>
        <w:shd w:val="clear" w:color="auto" w:fill="FFFFFF"/>
        <w:spacing w:after="0" w:line="240" w:lineRule="auto"/>
        <w:ind w:firstLine="709"/>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2.3. Стан постійної готовності цивільного захисту </w:t>
      </w:r>
      <w:r>
        <w:rPr>
          <w:rFonts w:ascii="Times New Roman" w:hAnsi="Times New Roman" w:eastAsia="Times New Roman" w:cs="Times New Roman"/>
          <w:b/>
          <w:sz w:val="28"/>
          <w:szCs w:val="28"/>
          <w:lang w:val="uk-UA" w:eastAsia="ru-RU"/>
        </w:rPr>
        <w:t>Попівської сільської ради Конотопського району Сумської області</w:t>
      </w:r>
    </w:p>
    <w:p w14:paraId="70084A3E">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а) Інженерний захист</w:t>
      </w:r>
    </w:p>
    <w:p w14:paraId="091521F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Для надійного захисту населення, учнів та вихованців закладів загальної середньої освіти пропонується перелік об’єктів для укриття від можливих наслідків НС техногенного, природного, соціально-політичного та екологічного характеру, а саме: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2954"/>
        <w:gridCol w:w="2946"/>
        <w:gridCol w:w="1411"/>
        <w:gridCol w:w="1478"/>
      </w:tblGrid>
      <w:tr w14:paraId="0ABD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12A74C88">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2954" w:type="dxa"/>
            <w:vAlign w:val="center"/>
          </w:tcPr>
          <w:p w14:paraId="372FB7ED">
            <w:pPr>
              <w:spacing w:after="0" w:line="240" w:lineRule="auto"/>
              <w:jc w:val="center"/>
              <w:rPr>
                <w:rFonts w:hint="default" w:ascii="Times New Roman" w:hAnsi="Times New Roman" w:cs="Times New Roman"/>
                <w:sz w:val="28"/>
                <w:szCs w:val="28"/>
                <w:lang w:val="en-US"/>
              </w:rPr>
            </w:pPr>
          </w:p>
        </w:tc>
        <w:tc>
          <w:tcPr>
            <w:tcW w:w="2946" w:type="dxa"/>
            <w:vAlign w:val="center"/>
          </w:tcPr>
          <w:p w14:paraId="3CAFD39E">
            <w:pPr>
              <w:spacing w:after="0" w:line="240" w:lineRule="auto"/>
              <w:jc w:val="center"/>
              <w:rPr>
                <w:rFonts w:hint="default" w:ascii="Times New Roman" w:hAnsi="Times New Roman" w:cs="Times New Roman"/>
                <w:sz w:val="28"/>
                <w:szCs w:val="28"/>
                <w:lang w:val="en-US"/>
              </w:rPr>
            </w:pPr>
          </w:p>
        </w:tc>
        <w:tc>
          <w:tcPr>
            <w:tcW w:w="1411" w:type="dxa"/>
            <w:vAlign w:val="center"/>
          </w:tcPr>
          <w:p w14:paraId="40562A0B">
            <w:pPr>
              <w:spacing w:after="0" w:line="240" w:lineRule="auto"/>
              <w:jc w:val="center"/>
              <w:rPr>
                <w:rFonts w:hint="default" w:ascii="Times New Roman" w:hAnsi="Times New Roman" w:cs="Times New Roman"/>
                <w:sz w:val="28"/>
                <w:szCs w:val="28"/>
                <w:lang w:val="en-US"/>
              </w:rPr>
            </w:pPr>
          </w:p>
        </w:tc>
        <w:tc>
          <w:tcPr>
            <w:tcW w:w="1478" w:type="dxa"/>
            <w:vAlign w:val="center"/>
          </w:tcPr>
          <w:p w14:paraId="4497B313">
            <w:pPr>
              <w:spacing w:after="0" w:line="240" w:lineRule="auto"/>
              <w:jc w:val="center"/>
              <w:rPr>
                <w:rFonts w:hint="default" w:ascii="Times New Roman" w:hAnsi="Times New Roman" w:cs="Times New Roman"/>
                <w:sz w:val="28"/>
                <w:szCs w:val="28"/>
                <w:lang w:val="en-US"/>
              </w:rPr>
            </w:pPr>
          </w:p>
        </w:tc>
      </w:tr>
      <w:tr w14:paraId="318A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2B913F70">
            <w:pPr>
              <w:spacing w:after="0" w:line="240" w:lineRule="auto"/>
              <w:rPr>
                <w:rFonts w:hint="default" w:ascii="Times New Roman" w:hAnsi="Times New Roman" w:cs="Times New Roman"/>
                <w:sz w:val="28"/>
                <w:szCs w:val="28"/>
                <w:lang w:val="en-US"/>
              </w:rPr>
            </w:pPr>
          </w:p>
        </w:tc>
        <w:tc>
          <w:tcPr>
            <w:tcW w:w="2954" w:type="dxa"/>
            <w:vAlign w:val="center"/>
          </w:tcPr>
          <w:p w14:paraId="7E3B7CD5">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2EF613B4">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315EB775">
            <w:pPr>
              <w:spacing w:after="0" w:line="240" w:lineRule="auto"/>
              <w:jc w:val="center"/>
              <w:rPr>
                <w:rFonts w:hint="default" w:ascii="Times New Roman" w:hAnsi="Times New Roman" w:cs="Times New Roman"/>
                <w:sz w:val="28"/>
                <w:szCs w:val="28"/>
                <w:lang w:val="en-US"/>
              </w:rPr>
            </w:pPr>
          </w:p>
        </w:tc>
        <w:tc>
          <w:tcPr>
            <w:tcW w:w="1478" w:type="dxa"/>
            <w:vAlign w:val="center"/>
          </w:tcPr>
          <w:p w14:paraId="19B0DFE5">
            <w:pPr>
              <w:spacing w:after="0" w:line="240" w:lineRule="auto"/>
              <w:jc w:val="center"/>
              <w:rPr>
                <w:rFonts w:hint="default" w:ascii="Times New Roman" w:hAnsi="Times New Roman" w:cs="Times New Roman"/>
                <w:sz w:val="28"/>
                <w:szCs w:val="28"/>
                <w:lang w:val="en-US"/>
              </w:rPr>
            </w:pPr>
          </w:p>
        </w:tc>
      </w:tr>
      <w:tr w14:paraId="676D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171E5F41">
            <w:pPr>
              <w:spacing w:after="0" w:line="240" w:lineRule="auto"/>
              <w:rPr>
                <w:rFonts w:hint="default" w:ascii="Times New Roman" w:hAnsi="Times New Roman" w:cs="Times New Roman"/>
                <w:sz w:val="28"/>
                <w:szCs w:val="28"/>
                <w:lang w:val="en-US"/>
              </w:rPr>
            </w:pPr>
          </w:p>
        </w:tc>
        <w:tc>
          <w:tcPr>
            <w:tcW w:w="2954" w:type="dxa"/>
            <w:vAlign w:val="center"/>
          </w:tcPr>
          <w:p w14:paraId="0338F538">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700A624B">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5969C218">
            <w:pPr>
              <w:spacing w:after="0" w:line="240" w:lineRule="auto"/>
              <w:jc w:val="center"/>
              <w:rPr>
                <w:rFonts w:hint="default" w:ascii="Times New Roman" w:hAnsi="Times New Roman" w:cs="Times New Roman"/>
                <w:sz w:val="28"/>
                <w:szCs w:val="28"/>
                <w:lang w:val="en-US"/>
              </w:rPr>
            </w:pPr>
          </w:p>
        </w:tc>
        <w:tc>
          <w:tcPr>
            <w:tcW w:w="1478" w:type="dxa"/>
            <w:vAlign w:val="center"/>
          </w:tcPr>
          <w:p w14:paraId="4947ED75">
            <w:pPr>
              <w:spacing w:after="0" w:line="240" w:lineRule="auto"/>
              <w:jc w:val="center"/>
              <w:rPr>
                <w:rFonts w:hint="default" w:ascii="Times New Roman" w:hAnsi="Times New Roman" w:cs="Times New Roman"/>
                <w:sz w:val="28"/>
                <w:szCs w:val="28"/>
                <w:lang w:val="en-US"/>
              </w:rPr>
            </w:pPr>
          </w:p>
        </w:tc>
      </w:tr>
      <w:tr w14:paraId="437D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55" w:type="dxa"/>
            <w:vAlign w:val="center"/>
          </w:tcPr>
          <w:p w14:paraId="6DF0D2D6">
            <w:pPr>
              <w:spacing w:after="0" w:line="240" w:lineRule="auto"/>
              <w:rPr>
                <w:rFonts w:hint="default" w:ascii="Times New Roman" w:hAnsi="Times New Roman" w:cs="Times New Roman"/>
                <w:sz w:val="28"/>
                <w:szCs w:val="28"/>
                <w:lang w:val="en-US"/>
              </w:rPr>
            </w:pPr>
          </w:p>
        </w:tc>
        <w:tc>
          <w:tcPr>
            <w:tcW w:w="2954" w:type="dxa"/>
            <w:vMerge w:val="restart"/>
            <w:vAlign w:val="center"/>
          </w:tcPr>
          <w:p w14:paraId="4AD554D3">
            <w:pPr>
              <w:spacing w:after="0" w:line="240" w:lineRule="auto"/>
              <w:rPr>
                <w:rFonts w:hint="default" w:ascii="Times New Roman" w:hAnsi="Times New Roman" w:cs="Times New Roman"/>
                <w:sz w:val="28"/>
                <w:szCs w:val="28"/>
                <w:shd w:val="clear" w:color="auto" w:fill="FFFFFF"/>
                <w:lang w:val="en-US" w:eastAsia="uk-UA"/>
              </w:rPr>
            </w:pPr>
          </w:p>
        </w:tc>
        <w:tc>
          <w:tcPr>
            <w:tcW w:w="2946" w:type="dxa"/>
            <w:vMerge w:val="restart"/>
            <w:vAlign w:val="center"/>
          </w:tcPr>
          <w:p w14:paraId="03A81C46">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3515436">
            <w:pPr>
              <w:spacing w:after="0" w:line="240" w:lineRule="auto"/>
              <w:jc w:val="center"/>
              <w:rPr>
                <w:rFonts w:hint="default" w:ascii="Times New Roman" w:hAnsi="Times New Roman" w:cs="Times New Roman"/>
                <w:sz w:val="28"/>
                <w:szCs w:val="28"/>
                <w:lang w:val="en-US"/>
              </w:rPr>
            </w:pPr>
          </w:p>
        </w:tc>
        <w:tc>
          <w:tcPr>
            <w:tcW w:w="1478" w:type="dxa"/>
            <w:vAlign w:val="center"/>
          </w:tcPr>
          <w:p w14:paraId="421890F5">
            <w:pPr>
              <w:spacing w:after="0" w:line="240" w:lineRule="auto"/>
              <w:jc w:val="center"/>
              <w:rPr>
                <w:rFonts w:hint="default" w:ascii="Times New Roman" w:hAnsi="Times New Roman" w:cs="Times New Roman"/>
                <w:sz w:val="28"/>
                <w:szCs w:val="28"/>
                <w:lang w:val="en-US"/>
              </w:rPr>
            </w:pPr>
          </w:p>
        </w:tc>
      </w:tr>
      <w:tr w14:paraId="7C3A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55" w:type="dxa"/>
            <w:vAlign w:val="center"/>
          </w:tcPr>
          <w:p w14:paraId="5F0694D5">
            <w:pPr>
              <w:spacing w:after="0" w:line="240" w:lineRule="auto"/>
              <w:rPr>
                <w:rFonts w:hint="default" w:ascii="Times New Roman" w:hAnsi="Times New Roman" w:cs="Times New Roman"/>
                <w:sz w:val="28"/>
                <w:szCs w:val="28"/>
                <w:lang w:val="en-US"/>
              </w:rPr>
            </w:pPr>
          </w:p>
        </w:tc>
        <w:tc>
          <w:tcPr>
            <w:tcW w:w="2954" w:type="dxa"/>
            <w:vMerge w:val="continue"/>
            <w:vAlign w:val="center"/>
          </w:tcPr>
          <w:p w14:paraId="1A888B65">
            <w:pPr>
              <w:spacing w:after="0" w:line="240" w:lineRule="auto"/>
              <w:rPr>
                <w:rFonts w:hint="default" w:ascii="Times New Roman" w:hAnsi="Times New Roman" w:cs="Times New Roman"/>
                <w:sz w:val="28"/>
                <w:szCs w:val="28"/>
                <w:shd w:val="clear" w:color="auto" w:fill="FFFFFF"/>
                <w:lang w:val="en-US" w:eastAsia="uk-UA"/>
              </w:rPr>
            </w:pPr>
          </w:p>
        </w:tc>
        <w:tc>
          <w:tcPr>
            <w:tcW w:w="2946" w:type="dxa"/>
            <w:vMerge w:val="continue"/>
            <w:vAlign w:val="center"/>
          </w:tcPr>
          <w:p w14:paraId="03585745">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F18A0AB">
            <w:pPr>
              <w:spacing w:after="0" w:line="240" w:lineRule="auto"/>
              <w:jc w:val="center"/>
              <w:rPr>
                <w:rFonts w:hint="default" w:ascii="Times New Roman" w:hAnsi="Times New Roman" w:cs="Times New Roman"/>
                <w:sz w:val="28"/>
                <w:szCs w:val="28"/>
                <w:lang w:val="en-US"/>
              </w:rPr>
            </w:pPr>
          </w:p>
        </w:tc>
        <w:tc>
          <w:tcPr>
            <w:tcW w:w="1478" w:type="dxa"/>
            <w:vAlign w:val="center"/>
          </w:tcPr>
          <w:p w14:paraId="1ED8BF94">
            <w:pPr>
              <w:spacing w:after="0" w:line="240" w:lineRule="auto"/>
              <w:jc w:val="center"/>
              <w:rPr>
                <w:rFonts w:hint="default" w:ascii="Times New Roman" w:hAnsi="Times New Roman" w:cs="Times New Roman"/>
                <w:sz w:val="28"/>
                <w:szCs w:val="28"/>
                <w:lang w:val="en-US"/>
              </w:rPr>
            </w:pPr>
          </w:p>
        </w:tc>
      </w:tr>
      <w:tr w14:paraId="1061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55" w:type="dxa"/>
            <w:vAlign w:val="center"/>
          </w:tcPr>
          <w:p w14:paraId="4BFCF49C">
            <w:pPr>
              <w:spacing w:after="0" w:line="240" w:lineRule="auto"/>
              <w:rPr>
                <w:rFonts w:hint="default" w:ascii="Times New Roman" w:hAnsi="Times New Roman" w:cs="Times New Roman"/>
                <w:sz w:val="28"/>
                <w:szCs w:val="28"/>
                <w:lang w:val="en-US"/>
              </w:rPr>
            </w:pPr>
          </w:p>
        </w:tc>
        <w:tc>
          <w:tcPr>
            <w:tcW w:w="2954" w:type="dxa"/>
            <w:vMerge w:val="restart"/>
            <w:vAlign w:val="center"/>
          </w:tcPr>
          <w:p w14:paraId="4240E94D">
            <w:pPr>
              <w:spacing w:after="0" w:line="240" w:lineRule="auto"/>
              <w:rPr>
                <w:rFonts w:hint="default" w:ascii="Times New Roman" w:hAnsi="Times New Roman" w:cs="Times New Roman"/>
                <w:sz w:val="28"/>
                <w:szCs w:val="28"/>
                <w:shd w:val="clear" w:color="auto" w:fill="FFFFFF"/>
                <w:lang w:val="en-US" w:eastAsia="uk-UA"/>
              </w:rPr>
            </w:pPr>
          </w:p>
        </w:tc>
        <w:tc>
          <w:tcPr>
            <w:tcW w:w="2946" w:type="dxa"/>
            <w:vMerge w:val="restart"/>
            <w:vAlign w:val="center"/>
          </w:tcPr>
          <w:p w14:paraId="596288FC">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342E095C">
            <w:pPr>
              <w:spacing w:after="0" w:line="240" w:lineRule="auto"/>
              <w:jc w:val="center"/>
              <w:rPr>
                <w:rFonts w:hint="default" w:ascii="Times New Roman" w:hAnsi="Times New Roman" w:cs="Times New Roman"/>
                <w:sz w:val="28"/>
                <w:szCs w:val="28"/>
                <w:lang w:val="en-US"/>
              </w:rPr>
            </w:pPr>
          </w:p>
        </w:tc>
        <w:tc>
          <w:tcPr>
            <w:tcW w:w="1478" w:type="dxa"/>
            <w:vAlign w:val="center"/>
          </w:tcPr>
          <w:p w14:paraId="6529D1C8">
            <w:pPr>
              <w:spacing w:after="0" w:line="240" w:lineRule="auto"/>
              <w:jc w:val="center"/>
              <w:rPr>
                <w:rFonts w:hint="default" w:ascii="Times New Roman" w:hAnsi="Times New Roman" w:cs="Times New Roman"/>
                <w:sz w:val="28"/>
                <w:szCs w:val="28"/>
                <w:lang w:val="en-US"/>
              </w:rPr>
            </w:pPr>
          </w:p>
        </w:tc>
      </w:tr>
      <w:tr w14:paraId="12E8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55" w:type="dxa"/>
            <w:vAlign w:val="center"/>
          </w:tcPr>
          <w:p w14:paraId="60CF2A37">
            <w:pPr>
              <w:spacing w:after="0" w:line="240" w:lineRule="auto"/>
              <w:rPr>
                <w:rFonts w:hint="default" w:ascii="Times New Roman" w:hAnsi="Times New Roman" w:cs="Times New Roman"/>
                <w:sz w:val="28"/>
                <w:szCs w:val="28"/>
                <w:lang w:val="en-US"/>
              </w:rPr>
            </w:pPr>
          </w:p>
        </w:tc>
        <w:tc>
          <w:tcPr>
            <w:tcW w:w="2954" w:type="dxa"/>
            <w:vMerge w:val="continue"/>
            <w:vAlign w:val="center"/>
          </w:tcPr>
          <w:p w14:paraId="069376AC">
            <w:pPr>
              <w:spacing w:after="0" w:line="240" w:lineRule="auto"/>
              <w:rPr>
                <w:rFonts w:hint="default" w:ascii="Times New Roman" w:hAnsi="Times New Roman" w:cs="Times New Roman"/>
                <w:sz w:val="28"/>
                <w:szCs w:val="28"/>
                <w:shd w:val="clear" w:color="auto" w:fill="FFFFFF"/>
                <w:lang w:val="en-US" w:eastAsia="uk-UA"/>
              </w:rPr>
            </w:pPr>
          </w:p>
        </w:tc>
        <w:tc>
          <w:tcPr>
            <w:tcW w:w="2946" w:type="dxa"/>
            <w:vMerge w:val="continue"/>
            <w:vAlign w:val="center"/>
          </w:tcPr>
          <w:p w14:paraId="623C4D2B">
            <w:pPr>
              <w:spacing w:after="0" w:line="240" w:lineRule="auto"/>
              <w:rPr>
                <w:rFonts w:hint="default" w:ascii="Times New Roman" w:hAnsi="Times New Roman" w:eastAsia="Times New Roman" w:cs="Times New Roman"/>
                <w:sz w:val="28"/>
                <w:szCs w:val="28"/>
                <w:lang w:val="en-US" w:eastAsia="uk-UA"/>
              </w:rPr>
            </w:pPr>
          </w:p>
        </w:tc>
        <w:tc>
          <w:tcPr>
            <w:tcW w:w="1411" w:type="dxa"/>
            <w:vAlign w:val="center"/>
          </w:tcPr>
          <w:p w14:paraId="3E695CAA">
            <w:pPr>
              <w:spacing w:after="0" w:line="240" w:lineRule="auto"/>
              <w:jc w:val="center"/>
              <w:rPr>
                <w:rFonts w:hint="default" w:ascii="Times New Roman" w:hAnsi="Times New Roman" w:cs="Times New Roman"/>
                <w:sz w:val="28"/>
                <w:szCs w:val="28"/>
                <w:lang w:val="en-US"/>
              </w:rPr>
            </w:pPr>
          </w:p>
        </w:tc>
        <w:tc>
          <w:tcPr>
            <w:tcW w:w="1478" w:type="dxa"/>
            <w:vAlign w:val="center"/>
          </w:tcPr>
          <w:p w14:paraId="6B14AAC4">
            <w:pPr>
              <w:spacing w:after="0" w:line="240" w:lineRule="auto"/>
              <w:jc w:val="center"/>
              <w:rPr>
                <w:rFonts w:hint="default" w:ascii="Times New Roman" w:hAnsi="Times New Roman" w:cs="Times New Roman"/>
                <w:sz w:val="28"/>
                <w:szCs w:val="28"/>
                <w:lang w:val="en-US"/>
              </w:rPr>
            </w:pPr>
          </w:p>
        </w:tc>
      </w:tr>
      <w:tr w14:paraId="38CC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12AE4949">
            <w:pPr>
              <w:spacing w:after="0" w:line="240" w:lineRule="auto"/>
              <w:rPr>
                <w:rFonts w:hint="default" w:ascii="Times New Roman" w:hAnsi="Times New Roman" w:cs="Times New Roman"/>
                <w:sz w:val="28"/>
                <w:szCs w:val="28"/>
                <w:lang w:val="en-US"/>
              </w:rPr>
            </w:pPr>
          </w:p>
        </w:tc>
        <w:tc>
          <w:tcPr>
            <w:tcW w:w="2954" w:type="dxa"/>
            <w:vAlign w:val="center"/>
          </w:tcPr>
          <w:p w14:paraId="433E2014">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546CC719">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C1EF873">
            <w:pPr>
              <w:spacing w:after="0" w:line="240" w:lineRule="auto"/>
              <w:jc w:val="center"/>
              <w:rPr>
                <w:rFonts w:hint="default" w:ascii="Times New Roman" w:hAnsi="Times New Roman" w:cs="Times New Roman"/>
                <w:sz w:val="28"/>
                <w:szCs w:val="28"/>
                <w:lang w:val="en-US"/>
              </w:rPr>
            </w:pPr>
          </w:p>
        </w:tc>
        <w:tc>
          <w:tcPr>
            <w:tcW w:w="1478" w:type="dxa"/>
            <w:vAlign w:val="center"/>
          </w:tcPr>
          <w:p w14:paraId="7B2E42F8">
            <w:pPr>
              <w:spacing w:after="0" w:line="240" w:lineRule="auto"/>
              <w:jc w:val="center"/>
              <w:rPr>
                <w:rFonts w:hint="default" w:ascii="Times New Roman" w:hAnsi="Times New Roman" w:cs="Times New Roman"/>
                <w:sz w:val="28"/>
                <w:szCs w:val="28"/>
                <w:lang w:val="en-US"/>
              </w:rPr>
            </w:pPr>
          </w:p>
        </w:tc>
      </w:tr>
      <w:tr w14:paraId="566D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55" w:type="dxa"/>
            <w:vMerge w:val="restart"/>
            <w:vAlign w:val="center"/>
          </w:tcPr>
          <w:p w14:paraId="0809E6D9">
            <w:pPr>
              <w:spacing w:after="0" w:line="240" w:lineRule="auto"/>
              <w:rPr>
                <w:rFonts w:hint="default" w:ascii="Times New Roman" w:hAnsi="Times New Roman" w:cs="Times New Roman"/>
                <w:sz w:val="28"/>
                <w:szCs w:val="28"/>
                <w:lang w:val="en-US"/>
              </w:rPr>
            </w:pPr>
          </w:p>
        </w:tc>
        <w:tc>
          <w:tcPr>
            <w:tcW w:w="2954" w:type="dxa"/>
            <w:vMerge w:val="restart"/>
            <w:vAlign w:val="center"/>
          </w:tcPr>
          <w:p w14:paraId="7EE9B957">
            <w:pPr>
              <w:spacing w:after="0" w:line="240" w:lineRule="auto"/>
              <w:rPr>
                <w:rFonts w:hint="default" w:ascii="Times New Roman" w:hAnsi="Times New Roman" w:cs="Times New Roman"/>
                <w:sz w:val="28"/>
                <w:szCs w:val="28"/>
                <w:shd w:val="clear" w:color="auto" w:fill="FFFFFF"/>
                <w:lang w:val="en-US" w:eastAsia="uk-UA"/>
              </w:rPr>
            </w:pPr>
          </w:p>
        </w:tc>
        <w:tc>
          <w:tcPr>
            <w:tcW w:w="2946" w:type="dxa"/>
            <w:vMerge w:val="restart"/>
            <w:vAlign w:val="center"/>
          </w:tcPr>
          <w:p w14:paraId="60397FEF">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18EDDD40">
            <w:pPr>
              <w:spacing w:after="0" w:line="240" w:lineRule="auto"/>
              <w:jc w:val="center"/>
              <w:rPr>
                <w:rFonts w:hint="default" w:ascii="Times New Roman" w:hAnsi="Times New Roman" w:cs="Times New Roman"/>
                <w:sz w:val="28"/>
                <w:szCs w:val="28"/>
                <w:lang w:val="en-US"/>
              </w:rPr>
            </w:pPr>
          </w:p>
        </w:tc>
        <w:tc>
          <w:tcPr>
            <w:tcW w:w="1478" w:type="dxa"/>
            <w:vAlign w:val="center"/>
          </w:tcPr>
          <w:p w14:paraId="784DA987">
            <w:pPr>
              <w:spacing w:after="0" w:line="240" w:lineRule="auto"/>
              <w:jc w:val="center"/>
              <w:rPr>
                <w:rFonts w:hint="default" w:ascii="Times New Roman" w:hAnsi="Times New Roman" w:cs="Times New Roman"/>
                <w:sz w:val="28"/>
                <w:szCs w:val="28"/>
                <w:lang w:val="en-US"/>
              </w:rPr>
            </w:pPr>
          </w:p>
        </w:tc>
      </w:tr>
      <w:tr w14:paraId="6B1B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55" w:type="dxa"/>
            <w:vMerge w:val="continue"/>
            <w:vAlign w:val="center"/>
          </w:tcPr>
          <w:p w14:paraId="449E3A2C">
            <w:pPr>
              <w:spacing w:after="0" w:line="240" w:lineRule="auto"/>
              <w:rPr>
                <w:rFonts w:hint="default" w:ascii="Times New Roman" w:hAnsi="Times New Roman" w:cs="Times New Roman"/>
                <w:sz w:val="28"/>
                <w:szCs w:val="28"/>
                <w:lang w:val="en-US"/>
              </w:rPr>
            </w:pPr>
          </w:p>
        </w:tc>
        <w:tc>
          <w:tcPr>
            <w:tcW w:w="2954" w:type="dxa"/>
            <w:vMerge w:val="continue"/>
            <w:vAlign w:val="center"/>
          </w:tcPr>
          <w:p w14:paraId="052A791D">
            <w:pPr>
              <w:spacing w:after="0" w:line="240" w:lineRule="auto"/>
              <w:rPr>
                <w:rFonts w:hint="default" w:ascii="Times New Roman" w:hAnsi="Times New Roman" w:cs="Times New Roman"/>
                <w:sz w:val="28"/>
                <w:szCs w:val="28"/>
                <w:shd w:val="clear" w:color="auto" w:fill="FFFFFF"/>
                <w:lang w:val="en-US" w:eastAsia="uk-UA"/>
              </w:rPr>
            </w:pPr>
          </w:p>
        </w:tc>
        <w:tc>
          <w:tcPr>
            <w:tcW w:w="2946" w:type="dxa"/>
            <w:vMerge w:val="continue"/>
            <w:vAlign w:val="center"/>
          </w:tcPr>
          <w:p w14:paraId="4974F9D1">
            <w:pPr>
              <w:spacing w:after="0" w:line="240" w:lineRule="auto"/>
              <w:rPr>
                <w:rFonts w:hint="default" w:ascii="Times New Roman" w:hAnsi="Times New Roman" w:eastAsia="Times New Roman" w:cs="Times New Roman"/>
                <w:sz w:val="28"/>
                <w:szCs w:val="28"/>
                <w:lang w:val="en-US" w:eastAsia="uk-UA"/>
              </w:rPr>
            </w:pPr>
          </w:p>
        </w:tc>
        <w:tc>
          <w:tcPr>
            <w:tcW w:w="1411" w:type="dxa"/>
            <w:vMerge w:val="restart"/>
            <w:vAlign w:val="center"/>
          </w:tcPr>
          <w:p w14:paraId="27A0AE2E">
            <w:pPr>
              <w:spacing w:after="0" w:line="240" w:lineRule="auto"/>
              <w:jc w:val="center"/>
              <w:rPr>
                <w:rFonts w:hint="default" w:ascii="Times New Roman" w:hAnsi="Times New Roman" w:cs="Times New Roman"/>
                <w:sz w:val="28"/>
                <w:szCs w:val="28"/>
                <w:lang w:val="en-US"/>
              </w:rPr>
            </w:pPr>
          </w:p>
        </w:tc>
        <w:tc>
          <w:tcPr>
            <w:tcW w:w="1478" w:type="dxa"/>
            <w:vMerge w:val="restart"/>
            <w:vAlign w:val="center"/>
          </w:tcPr>
          <w:p w14:paraId="5A46D9B9">
            <w:pPr>
              <w:spacing w:after="0" w:line="240" w:lineRule="auto"/>
              <w:jc w:val="center"/>
              <w:rPr>
                <w:rFonts w:hint="default" w:ascii="Times New Roman" w:hAnsi="Times New Roman" w:cs="Times New Roman"/>
                <w:sz w:val="28"/>
                <w:szCs w:val="28"/>
                <w:lang w:val="en-US"/>
              </w:rPr>
            </w:pPr>
          </w:p>
        </w:tc>
      </w:tr>
      <w:tr w14:paraId="3635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55" w:type="dxa"/>
            <w:vAlign w:val="center"/>
          </w:tcPr>
          <w:p w14:paraId="4A638D40">
            <w:pPr>
              <w:spacing w:after="0" w:line="240" w:lineRule="auto"/>
              <w:rPr>
                <w:rFonts w:hint="default" w:ascii="Times New Roman" w:hAnsi="Times New Roman" w:cs="Times New Roman"/>
                <w:sz w:val="28"/>
                <w:szCs w:val="28"/>
                <w:lang w:val="en-US"/>
              </w:rPr>
            </w:pPr>
          </w:p>
        </w:tc>
        <w:tc>
          <w:tcPr>
            <w:tcW w:w="2954" w:type="dxa"/>
            <w:vMerge w:val="continue"/>
            <w:vAlign w:val="center"/>
          </w:tcPr>
          <w:p w14:paraId="682EA97D">
            <w:pPr>
              <w:spacing w:after="0" w:line="240" w:lineRule="auto"/>
              <w:rPr>
                <w:rFonts w:hint="default" w:ascii="Times New Roman" w:hAnsi="Times New Roman" w:cs="Times New Roman"/>
                <w:sz w:val="28"/>
                <w:szCs w:val="28"/>
                <w:shd w:val="clear" w:color="auto" w:fill="FFFFFF"/>
                <w:lang w:val="en-US" w:eastAsia="uk-UA"/>
              </w:rPr>
            </w:pPr>
          </w:p>
        </w:tc>
        <w:tc>
          <w:tcPr>
            <w:tcW w:w="2946" w:type="dxa"/>
            <w:vMerge w:val="continue"/>
            <w:vAlign w:val="center"/>
          </w:tcPr>
          <w:p w14:paraId="6129070F">
            <w:pPr>
              <w:spacing w:after="0" w:line="240" w:lineRule="auto"/>
              <w:rPr>
                <w:rFonts w:hint="default" w:ascii="Times New Roman" w:hAnsi="Times New Roman" w:eastAsia="Times New Roman" w:cs="Times New Roman"/>
                <w:sz w:val="28"/>
                <w:szCs w:val="28"/>
                <w:lang w:val="en-US" w:eastAsia="uk-UA"/>
              </w:rPr>
            </w:pPr>
          </w:p>
        </w:tc>
        <w:tc>
          <w:tcPr>
            <w:tcW w:w="1411" w:type="dxa"/>
            <w:vMerge w:val="continue"/>
            <w:vAlign w:val="center"/>
          </w:tcPr>
          <w:p w14:paraId="7E00C4CE">
            <w:pPr>
              <w:spacing w:after="0" w:line="240" w:lineRule="auto"/>
              <w:jc w:val="center"/>
              <w:rPr>
                <w:rFonts w:hint="default" w:ascii="Times New Roman" w:hAnsi="Times New Roman" w:cs="Times New Roman"/>
                <w:sz w:val="28"/>
                <w:szCs w:val="28"/>
                <w:lang w:val="en-US"/>
              </w:rPr>
            </w:pPr>
          </w:p>
        </w:tc>
        <w:tc>
          <w:tcPr>
            <w:tcW w:w="1478" w:type="dxa"/>
            <w:vMerge w:val="continue"/>
            <w:vAlign w:val="center"/>
          </w:tcPr>
          <w:p w14:paraId="7E8B046C">
            <w:pPr>
              <w:spacing w:after="0" w:line="240" w:lineRule="auto"/>
              <w:jc w:val="center"/>
              <w:rPr>
                <w:rFonts w:hint="default" w:ascii="Times New Roman" w:hAnsi="Times New Roman" w:cs="Times New Roman"/>
                <w:sz w:val="28"/>
                <w:szCs w:val="28"/>
                <w:lang w:val="en-US"/>
              </w:rPr>
            </w:pPr>
          </w:p>
        </w:tc>
      </w:tr>
      <w:tr w14:paraId="6183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55" w:type="dxa"/>
            <w:vAlign w:val="center"/>
          </w:tcPr>
          <w:p w14:paraId="19D193BA">
            <w:pPr>
              <w:spacing w:after="0" w:line="240" w:lineRule="auto"/>
              <w:rPr>
                <w:rFonts w:hint="default" w:ascii="Times New Roman" w:hAnsi="Times New Roman" w:cs="Times New Roman"/>
                <w:sz w:val="28"/>
                <w:szCs w:val="28"/>
                <w:lang w:val="en-US"/>
              </w:rPr>
            </w:pPr>
          </w:p>
        </w:tc>
        <w:tc>
          <w:tcPr>
            <w:tcW w:w="2954" w:type="dxa"/>
            <w:vMerge w:val="restart"/>
            <w:vAlign w:val="center"/>
          </w:tcPr>
          <w:p w14:paraId="181D01D7">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40BEC0ED">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70FC12EB">
            <w:pPr>
              <w:spacing w:after="0" w:line="240" w:lineRule="auto"/>
              <w:jc w:val="center"/>
              <w:rPr>
                <w:rFonts w:hint="default" w:ascii="Times New Roman" w:hAnsi="Times New Roman" w:cs="Times New Roman"/>
                <w:sz w:val="28"/>
                <w:szCs w:val="28"/>
                <w:lang w:val="en-US"/>
              </w:rPr>
            </w:pPr>
          </w:p>
        </w:tc>
        <w:tc>
          <w:tcPr>
            <w:tcW w:w="1478" w:type="dxa"/>
            <w:vAlign w:val="center"/>
          </w:tcPr>
          <w:p w14:paraId="116EC4E0">
            <w:pPr>
              <w:spacing w:after="0" w:line="240" w:lineRule="auto"/>
              <w:jc w:val="center"/>
              <w:rPr>
                <w:rFonts w:hint="default" w:ascii="Times New Roman" w:hAnsi="Times New Roman" w:cs="Times New Roman"/>
                <w:sz w:val="28"/>
                <w:szCs w:val="28"/>
                <w:lang w:val="en-US"/>
              </w:rPr>
            </w:pPr>
          </w:p>
        </w:tc>
      </w:tr>
      <w:tr w14:paraId="0F70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70D7432B">
            <w:pPr>
              <w:spacing w:after="0" w:line="240" w:lineRule="auto"/>
              <w:rPr>
                <w:rFonts w:hint="default" w:ascii="Times New Roman" w:hAnsi="Times New Roman" w:cs="Times New Roman"/>
                <w:sz w:val="28"/>
                <w:szCs w:val="28"/>
                <w:lang w:val="en-US"/>
              </w:rPr>
            </w:pPr>
          </w:p>
        </w:tc>
        <w:tc>
          <w:tcPr>
            <w:tcW w:w="2954" w:type="dxa"/>
            <w:vMerge w:val="continue"/>
            <w:vAlign w:val="center"/>
          </w:tcPr>
          <w:p w14:paraId="0D38CA53">
            <w:pPr>
              <w:spacing w:after="0" w:line="240" w:lineRule="auto"/>
              <w:jc w:val="center"/>
              <w:rPr>
                <w:rFonts w:hint="default" w:ascii="Times New Roman" w:hAnsi="Times New Roman" w:cs="Times New Roman"/>
                <w:sz w:val="28"/>
                <w:szCs w:val="28"/>
                <w:shd w:val="clear" w:color="auto" w:fill="FFFFFF"/>
                <w:lang w:val="en-US" w:eastAsia="uk-UA"/>
              </w:rPr>
            </w:pPr>
          </w:p>
        </w:tc>
        <w:tc>
          <w:tcPr>
            <w:tcW w:w="2946" w:type="dxa"/>
            <w:vAlign w:val="center"/>
          </w:tcPr>
          <w:p w14:paraId="359E273A">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0F53ADAC">
            <w:pPr>
              <w:spacing w:after="0" w:line="240" w:lineRule="auto"/>
              <w:jc w:val="center"/>
              <w:rPr>
                <w:rFonts w:hint="default" w:ascii="Times New Roman" w:hAnsi="Times New Roman" w:cs="Times New Roman"/>
                <w:sz w:val="28"/>
                <w:szCs w:val="28"/>
                <w:lang w:val="en-US"/>
              </w:rPr>
            </w:pPr>
          </w:p>
        </w:tc>
        <w:tc>
          <w:tcPr>
            <w:tcW w:w="1478" w:type="dxa"/>
            <w:vAlign w:val="center"/>
          </w:tcPr>
          <w:p w14:paraId="183A4B8C">
            <w:pPr>
              <w:spacing w:after="0" w:line="240" w:lineRule="auto"/>
              <w:jc w:val="center"/>
              <w:rPr>
                <w:rFonts w:hint="default" w:ascii="Times New Roman" w:hAnsi="Times New Roman" w:cs="Times New Roman"/>
                <w:sz w:val="28"/>
                <w:szCs w:val="28"/>
                <w:lang w:val="en-US"/>
              </w:rPr>
            </w:pPr>
          </w:p>
        </w:tc>
      </w:tr>
      <w:tr w14:paraId="5B69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55" w:type="dxa"/>
            <w:vAlign w:val="center"/>
          </w:tcPr>
          <w:p w14:paraId="792E5AD8">
            <w:pPr>
              <w:spacing w:after="0" w:line="240" w:lineRule="auto"/>
              <w:rPr>
                <w:rFonts w:hint="default" w:ascii="Times New Roman" w:hAnsi="Times New Roman" w:cs="Times New Roman"/>
                <w:sz w:val="28"/>
                <w:szCs w:val="28"/>
                <w:lang w:val="en-US"/>
              </w:rPr>
            </w:pPr>
          </w:p>
        </w:tc>
        <w:tc>
          <w:tcPr>
            <w:tcW w:w="2954" w:type="dxa"/>
            <w:vAlign w:val="center"/>
          </w:tcPr>
          <w:p w14:paraId="02600656">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79F26AE1">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3FB33DF">
            <w:pPr>
              <w:spacing w:after="0" w:line="240" w:lineRule="auto"/>
              <w:jc w:val="center"/>
              <w:rPr>
                <w:rFonts w:hint="default" w:ascii="Times New Roman" w:hAnsi="Times New Roman" w:cs="Times New Roman"/>
                <w:sz w:val="28"/>
                <w:szCs w:val="28"/>
                <w:lang w:val="en-US"/>
              </w:rPr>
            </w:pPr>
          </w:p>
        </w:tc>
        <w:tc>
          <w:tcPr>
            <w:tcW w:w="1478" w:type="dxa"/>
            <w:vAlign w:val="center"/>
          </w:tcPr>
          <w:p w14:paraId="3701CED9">
            <w:pPr>
              <w:spacing w:after="0" w:line="240" w:lineRule="auto"/>
              <w:jc w:val="center"/>
              <w:rPr>
                <w:rFonts w:hint="default" w:ascii="Times New Roman" w:hAnsi="Times New Roman" w:cs="Times New Roman"/>
                <w:sz w:val="28"/>
                <w:szCs w:val="28"/>
                <w:lang w:val="en-US"/>
              </w:rPr>
            </w:pPr>
          </w:p>
        </w:tc>
      </w:tr>
      <w:tr w14:paraId="5219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1D79D071">
            <w:pPr>
              <w:spacing w:after="0" w:line="240" w:lineRule="auto"/>
              <w:rPr>
                <w:rFonts w:hint="default" w:ascii="Times New Roman" w:hAnsi="Times New Roman" w:cs="Times New Roman"/>
                <w:sz w:val="28"/>
                <w:szCs w:val="28"/>
                <w:lang w:val="en-US"/>
              </w:rPr>
            </w:pPr>
          </w:p>
        </w:tc>
        <w:tc>
          <w:tcPr>
            <w:tcW w:w="2954" w:type="dxa"/>
            <w:vMerge w:val="restart"/>
            <w:vAlign w:val="center"/>
          </w:tcPr>
          <w:p w14:paraId="653E4136">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0299F672">
            <w:pPr>
              <w:spacing w:after="0" w:line="240" w:lineRule="auto"/>
              <w:rPr>
                <w:rFonts w:hint="default" w:ascii="Times New Roman" w:hAnsi="Times New Roman" w:cs="Times New Roman"/>
                <w:sz w:val="28"/>
                <w:szCs w:val="28"/>
                <w:lang w:val="en-US"/>
              </w:rPr>
            </w:pPr>
          </w:p>
        </w:tc>
        <w:tc>
          <w:tcPr>
            <w:tcW w:w="1411" w:type="dxa"/>
            <w:vAlign w:val="center"/>
          </w:tcPr>
          <w:p w14:paraId="679017FA">
            <w:pPr>
              <w:spacing w:after="0" w:line="240" w:lineRule="auto"/>
              <w:jc w:val="center"/>
              <w:rPr>
                <w:rFonts w:hint="default" w:ascii="Times New Roman" w:hAnsi="Times New Roman" w:cs="Times New Roman"/>
                <w:sz w:val="28"/>
                <w:szCs w:val="28"/>
                <w:lang w:val="en-US"/>
              </w:rPr>
            </w:pPr>
          </w:p>
        </w:tc>
        <w:tc>
          <w:tcPr>
            <w:tcW w:w="1478" w:type="dxa"/>
            <w:vAlign w:val="center"/>
          </w:tcPr>
          <w:p w14:paraId="1DF4C43E">
            <w:pPr>
              <w:spacing w:after="0" w:line="240" w:lineRule="auto"/>
              <w:jc w:val="center"/>
              <w:rPr>
                <w:rFonts w:hint="default" w:ascii="Times New Roman" w:hAnsi="Times New Roman" w:cs="Times New Roman"/>
                <w:sz w:val="28"/>
                <w:szCs w:val="28"/>
                <w:lang w:val="en-US"/>
              </w:rPr>
            </w:pPr>
          </w:p>
        </w:tc>
      </w:tr>
      <w:tr w14:paraId="1BED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2B6C3E00">
            <w:pPr>
              <w:spacing w:after="0" w:line="240" w:lineRule="auto"/>
              <w:rPr>
                <w:rFonts w:hint="default" w:ascii="Times New Roman" w:hAnsi="Times New Roman" w:cs="Times New Roman"/>
                <w:sz w:val="28"/>
                <w:szCs w:val="28"/>
                <w:lang w:val="en-US"/>
              </w:rPr>
            </w:pPr>
          </w:p>
        </w:tc>
        <w:tc>
          <w:tcPr>
            <w:tcW w:w="2954" w:type="dxa"/>
            <w:vMerge w:val="continue"/>
            <w:vAlign w:val="center"/>
          </w:tcPr>
          <w:p w14:paraId="72935CD7">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12B4FC35">
            <w:pPr>
              <w:spacing w:after="0" w:line="240" w:lineRule="auto"/>
              <w:rPr>
                <w:rFonts w:hint="default" w:ascii="Times New Roman" w:hAnsi="Times New Roman" w:cs="Times New Roman"/>
                <w:sz w:val="28"/>
                <w:szCs w:val="28"/>
                <w:lang w:val="en-US"/>
              </w:rPr>
            </w:pPr>
          </w:p>
        </w:tc>
        <w:tc>
          <w:tcPr>
            <w:tcW w:w="1411" w:type="dxa"/>
            <w:vAlign w:val="center"/>
          </w:tcPr>
          <w:p w14:paraId="443C4A6E">
            <w:pPr>
              <w:spacing w:after="0" w:line="240" w:lineRule="auto"/>
              <w:jc w:val="center"/>
              <w:rPr>
                <w:rFonts w:hint="default" w:ascii="Times New Roman" w:hAnsi="Times New Roman" w:cs="Times New Roman"/>
                <w:sz w:val="28"/>
                <w:szCs w:val="28"/>
                <w:lang w:val="en-US"/>
              </w:rPr>
            </w:pPr>
          </w:p>
        </w:tc>
        <w:tc>
          <w:tcPr>
            <w:tcW w:w="1478" w:type="dxa"/>
            <w:vAlign w:val="center"/>
          </w:tcPr>
          <w:p w14:paraId="58003B3F">
            <w:pPr>
              <w:spacing w:after="0" w:line="240" w:lineRule="auto"/>
              <w:jc w:val="center"/>
              <w:rPr>
                <w:rFonts w:hint="default" w:ascii="Times New Roman" w:hAnsi="Times New Roman" w:cs="Times New Roman"/>
                <w:sz w:val="28"/>
                <w:szCs w:val="28"/>
                <w:lang w:val="en-US"/>
              </w:rPr>
            </w:pPr>
          </w:p>
        </w:tc>
      </w:tr>
      <w:tr w14:paraId="6956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55" w:type="dxa"/>
            <w:vAlign w:val="center"/>
          </w:tcPr>
          <w:p w14:paraId="2409E103">
            <w:pPr>
              <w:spacing w:after="0" w:line="240" w:lineRule="auto"/>
              <w:rPr>
                <w:rFonts w:hint="default" w:ascii="Times New Roman" w:hAnsi="Times New Roman" w:cs="Times New Roman"/>
                <w:sz w:val="28"/>
                <w:szCs w:val="28"/>
                <w:lang w:val="en-US"/>
              </w:rPr>
            </w:pPr>
          </w:p>
        </w:tc>
        <w:tc>
          <w:tcPr>
            <w:tcW w:w="2954" w:type="dxa"/>
            <w:vAlign w:val="center"/>
          </w:tcPr>
          <w:p w14:paraId="2A0A061C">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5795F651">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2F1762E9">
            <w:pPr>
              <w:spacing w:after="0" w:line="240" w:lineRule="auto"/>
              <w:jc w:val="center"/>
              <w:rPr>
                <w:rFonts w:hint="default" w:ascii="Times New Roman" w:hAnsi="Times New Roman" w:cs="Times New Roman"/>
                <w:sz w:val="28"/>
                <w:szCs w:val="28"/>
                <w:lang w:val="en-US"/>
              </w:rPr>
            </w:pPr>
          </w:p>
        </w:tc>
        <w:tc>
          <w:tcPr>
            <w:tcW w:w="1478" w:type="dxa"/>
            <w:vAlign w:val="center"/>
          </w:tcPr>
          <w:p w14:paraId="2F3A442F">
            <w:pPr>
              <w:spacing w:after="0" w:line="240" w:lineRule="auto"/>
              <w:jc w:val="center"/>
              <w:rPr>
                <w:rFonts w:hint="default" w:ascii="Times New Roman" w:hAnsi="Times New Roman" w:cs="Times New Roman"/>
                <w:sz w:val="28"/>
                <w:szCs w:val="28"/>
                <w:lang w:val="en-US"/>
              </w:rPr>
            </w:pPr>
          </w:p>
        </w:tc>
      </w:tr>
      <w:tr w14:paraId="73DA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555" w:type="dxa"/>
            <w:vAlign w:val="center"/>
          </w:tcPr>
          <w:p w14:paraId="43AEBC5B">
            <w:pPr>
              <w:spacing w:after="0" w:line="240" w:lineRule="auto"/>
              <w:rPr>
                <w:rFonts w:hint="default" w:ascii="Times New Roman" w:hAnsi="Times New Roman" w:cs="Times New Roman"/>
                <w:sz w:val="28"/>
                <w:szCs w:val="28"/>
                <w:lang w:val="en-US"/>
              </w:rPr>
            </w:pPr>
          </w:p>
        </w:tc>
        <w:tc>
          <w:tcPr>
            <w:tcW w:w="2954" w:type="dxa"/>
            <w:vAlign w:val="center"/>
          </w:tcPr>
          <w:p w14:paraId="217CB68B">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4873B0E9">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1956C040">
            <w:pPr>
              <w:spacing w:after="0" w:line="240" w:lineRule="auto"/>
              <w:jc w:val="center"/>
              <w:rPr>
                <w:rFonts w:hint="default" w:ascii="Times New Roman" w:hAnsi="Times New Roman" w:cs="Times New Roman"/>
                <w:sz w:val="28"/>
                <w:szCs w:val="28"/>
                <w:lang w:val="en-US"/>
              </w:rPr>
            </w:pPr>
          </w:p>
        </w:tc>
        <w:tc>
          <w:tcPr>
            <w:tcW w:w="1478" w:type="dxa"/>
            <w:vAlign w:val="center"/>
          </w:tcPr>
          <w:p w14:paraId="301A166A">
            <w:pPr>
              <w:spacing w:after="0" w:line="240" w:lineRule="auto"/>
              <w:jc w:val="center"/>
              <w:rPr>
                <w:rFonts w:hint="default" w:ascii="Times New Roman" w:hAnsi="Times New Roman" w:cs="Times New Roman"/>
                <w:sz w:val="28"/>
                <w:szCs w:val="28"/>
                <w:lang w:val="en-US"/>
              </w:rPr>
            </w:pPr>
          </w:p>
        </w:tc>
      </w:tr>
      <w:tr w14:paraId="0924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55" w:type="dxa"/>
            <w:vAlign w:val="center"/>
          </w:tcPr>
          <w:p w14:paraId="29E0D1DC">
            <w:pPr>
              <w:spacing w:after="0" w:line="240" w:lineRule="auto"/>
              <w:rPr>
                <w:rFonts w:hint="default" w:ascii="Times New Roman" w:hAnsi="Times New Roman" w:cs="Times New Roman"/>
                <w:sz w:val="28"/>
                <w:szCs w:val="28"/>
                <w:lang w:val="en-US"/>
              </w:rPr>
            </w:pPr>
          </w:p>
        </w:tc>
        <w:tc>
          <w:tcPr>
            <w:tcW w:w="2954" w:type="dxa"/>
            <w:vAlign w:val="center"/>
          </w:tcPr>
          <w:p w14:paraId="30DFA0F1">
            <w:pPr>
              <w:spacing w:after="0" w:line="240" w:lineRule="auto"/>
              <w:rPr>
                <w:rFonts w:hint="default" w:ascii="Times New Roman" w:hAnsi="Times New Roman" w:cs="Times New Roman"/>
                <w:sz w:val="28"/>
                <w:szCs w:val="28"/>
                <w:shd w:val="clear" w:color="auto" w:fill="FFFFFF"/>
                <w:lang w:val="en-US" w:eastAsia="uk-UA"/>
              </w:rPr>
            </w:pPr>
          </w:p>
        </w:tc>
        <w:tc>
          <w:tcPr>
            <w:tcW w:w="2946" w:type="dxa"/>
            <w:vAlign w:val="center"/>
          </w:tcPr>
          <w:p w14:paraId="165BAA80">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55A89CB5">
            <w:pPr>
              <w:spacing w:after="0" w:line="240" w:lineRule="auto"/>
              <w:jc w:val="center"/>
              <w:rPr>
                <w:rFonts w:hint="default" w:ascii="Times New Roman" w:hAnsi="Times New Roman" w:cs="Times New Roman"/>
                <w:sz w:val="28"/>
                <w:szCs w:val="28"/>
                <w:lang w:val="en-US"/>
              </w:rPr>
            </w:pPr>
          </w:p>
        </w:tc>
        <w:tc>
          <w:tcPr>
            <w:tcW w:w="1478" w:type="dxa"/>
            <w:vAlign w:val="center"/>
          </w:tcPr>
          <w:p w14:paraId="4090AC09">
            <w:pPr>
              <w:spacing w:after="0" w:line="240" w:lineRule="auto"/>
              <w:jc w:val="center"/>
              <w:rPr>
                <w:rFonts w:hint="default" w:ascii="Times New Roman" w:hAnsi="Times New Roman" w:cs="Times New Roman"/>
                <w:sz w:val="28"/>
                <w:szCs w:val="28"/>
                <w:lang w:val="en-US"/>
              </w:rPr>
            </w:pPr>
          </w:p>
        </w:tc>
      </w:tr>
      <w:tr w14:paraId="08E1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61B75BD0">
            <w:pPr>
              <w:spacing w:after="0" w:line="240" w:lineRule="auto"/>
              <w:rPr>
                <w:rFonts w:hint="default" w:ascii="Times New Roman" w:hAnsi="Times New Roman" w:cs="Times New Roman"/>
                <w:sz w:val="28"/>
                <w:szCs w:val="28"/>
                <w:lang w:val="en-US"/>
              </w:rPr>
            </w:pPr>
          </w:p>
        </w:tc>
        <w:tc>
          <w:tcPr>
            <w:tcW w:w="2954" w:type="dxa"/>
            <w:vAlign w:val="center"/>
          </w:tcPr>
          <w:p w14:paraId="02140188">
            <w:pPr>
              <w:rPr>
                <w:rFonts w:hint="default" w:ascii="Times New Roman" w:hAnsi="Times New Roman" w:cs="Times New Roman"/>
                <w:sz w:val="28"/>
                <w:szCs w:val="28"/>
                <w:lang w:val="en-US"/>
              </w:rPr>
            </w:pPr>
          </w:p>
        </w:tc>
        <w:tc>
          <w:tcPr>
            <w:tcW w:w="2946" w:type="dxa"/>
            <w:vAlign w:val="center"/>
          </w:tcPr>
          <w:p w14:paraId="016F4161">
            <w:pPr>
              <w:spacing w:after="0" w:line="240" w:lineRule="auto"/>
              <w:rPr>
                <w:rFonts w:hint="default" w:ascii="Times New Roman" w:hAnsi="Times New Roman" w:cs="Times New Roman"/>
                <w:sz w:val="28"/>
                <w:szCs w:val="28"/>
                <w:shd w:val="clear" w:color="auto" w:fill="F8F8FF"/>
                <w:lang w:val="en-US"/>
              </w:rPr>
            </w:pPr>
          </w:p>
        </w:tc>
        <w:tc>
          <w:tcPr>
            <w:tcW w:w="1411" w:type="dxa"/>
            <w:vAlign w:val="center"/>
          </w:tcPr>
          <w:p w14:paraId="242BD944">
            <w:pPr>
              <w:spacing w:after="0" w:line="240" w:lineRule="auto"/>
              <w:jc w:val="center"/>
              <w:rPr>
                <w:rFonts w:hint="default" w:ascii="Times New Roman" w:hAnsi="Times New Roman" w:cs="Times New Roman"/>
                <w:sz w:val="28"/>
                <w:szCs w:val="28"/>
                <w:lang w:val="en-US"/>
              </w:rPr>
            </w:pPr>
          </w:p>
        </w:tc>
        <w:tc>
          <w:tcPr>
            <w:tcW w:w="1478" w:type="dxa"/>
            <w:vAlign w:val="center"/>
          </w:tcPr>
          <w:p w14:paraId="413AD3EE">
            <w:pPr>
              <w:spacing w:after="0" w:line="240" w:lineRule="auto"/>
              <w:jc w:val="center"/>
              <w:rPr>
                <w:rFonts w:hint="default" w:ascii="Times New Roman" w:hAnsi="Times New Roman" w:cs="Times New Roman"/>
                <w:sz w:val="28"/>
                <w:szCs w:val="28"/>
                <w:lang w:val="en-US"/>
              </w:rPr>
            </w:pPr>
          </w:p>
        </w:tc>
      </w:tr>
      <w:tr w14:paraId="2D80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486D0C3D">
            <w:pPr>
              <w:spacing w:after="0" w:line="240" w:lineRule="auto"/>
              <w:rPr>
                <w:rFonts w:hint="default" w:ascii="Times New Roman" w:hAnsi="Times New Roman" w:cs="Times New Roman"/>
                <w:sz w:val="28"/>
                <w:szCs w:val="28"/>
                <w:lang w:val="en-US"/>
              </w:rPr>
            </w:pPr>
          </w:p>
        </w:tc>
        <w:tc>
          <w:tcPr>
            <w:tcW w:w="2954" w:type="dxa"/>
            <w:vAlign w:val="center"/>
          </w:tcPr>
          <w:p w14:paraId="1A7B5A27">
            <w:pPr>
              <w:rPr>
                <w:rFonts w:hint="default" w:ascii="Times New Roman" w:hAnsi="Times New Roman" w:cs="Times New Roman"/>
                <w:sz w:val="28"/>
                <w:szCs w:val="28"/>
                <w:lang w:val="en-US"/>
              </w:rPr>
            </w:pPr>
          </w:p>
        </w:tc>
        <w:tc>
          <w:tcPr>
            <w:tcW w:w="2946" w:type="dxa"/>
            <w:vAlign w:val="center"/>
          </w:tcPr>
          <w:p w14:paraId="093E436B">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34AD0AA8">
            <w:pPr>
              <w:spacing w:after="0" w:line="240" w:lineRule="auto"/>
              <w:jc w:val="center"/>
              <w:rPr>
                <w:rFonts w:hint="default" w:ascii="Times New Roman" w:hAnsi="Times New Roman" w:cs="Times New Roman"/>
                <w:sz w:val="28"/>
                <w:szCs w:val="28"/>
                <w:lang w:val="en-US"/>
              </w:rPr>
            </w:pPr>
          </w:p>
        </w:tc>
        <w:tc>
          <w:tcPr>
            <w:tcW w:w="1478" w:type="dxa"/>
            <w:vAlign w:val="center"/>
          </w:tcPr>
          <w:p w14:paraId="6D7E9E01">
            <w:pPr>
              <w:spacing w:after="0" w:line="240" w:lineRule="auto"/>
              <w:jc w:val="center"/>
              <w:rPr>
                <w:rFonts w:hint="default" w:ascii="Times New Roman" w:hAnsi="Times New Roman" w:cs="Times New Roman"/>
                <w:sz w:val="28"/>
                <w:szCs w:val="28"/>
                <w:lang w:val="en-US"/>
              </w:rPr>
            </w:pPr>
          </w:p>
        </w:tc>
      </w:tr>
      <w:tr w14:paraId="72A8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567629C1">
            <w:pPr>
              <w:spacing w:after="0" w:line="240" w:lineRule="auto"/>
              <w:rPr>
                <w:rFonts w:hint="default" w:ascii="Times New Roman" w:hAnsi="Times New Roman" w:cs="Times New Roman"/>
                <w:sz w:val="28"/>
                <w:szCs w:val="28"/>
                <w:lang w:val="en-US"/>
              </w:rPr>
            </w:pPr>
          </w:p>
        </w:tc>
        <w:tc>
          <w:tcPr>
            <w:tcW w:w="2954" w:type="dxa"/>
            <w:vAlign w:val="center"/>
          </w:tcPr>
          <w:p w14:paraId="0E2CB825">
            <w:pPr>
              <w:rPr>
                <w:rFonts w:hint="default" w:ascii="Times New Roman" w:hAnsi="Times New Roman" w:cs="Times New Roman"/>
                <w:sz w:val="28"/>
                <w:szCs w:val="28"/>
                <w:lang w:val="en-US"/>
              </w:rPr>
            </w:pPr>
          </w:p>
        </w:tc>
        <w:tc>
          <w:tcPr>
            <w:tcW w:w="2946" w:type="dxa"/>
            <w:vAlign w:val="center"/>
          </w:tcPr>
          <w:p w14:paraId="64A10D8D">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1191B736">
            <w:pPr>
              <w:spacing w:after="0" w:line="240" w:lineRule="auto"/>
              <w:jc w:val="center"/>
              <w:rPr>
                <w:rFonts w:hint="default" w:ascii="Times New Roman" w:hAnsi="Times New Roman" w:cs="Times New Roman"/>
                <w:sz w:val="28"/>
                <w:szCs w:val="28"/>
                <w:lang w:val="en-US"/>
              </w:rPr>
            </w:pPr>
          </w:p>
        </w:tc>
        <w:tc>
          <w:tcPr>
            <w:tcW w:w="1478" w:type="dxa"/>
            <w:vAlign w:val="center"/>
          </w:tcPr>
          <w:p w14:paraId="1E2E560E">
            <w:pPr>
              <w:spacing w:after="0" w:line="240" w:lineRule="auto"/>
              <w:jc w:val="center"/>
              <w:rPr>
                <w:rFonts w:hint="default" w:ascii="Times New Roman" w:hAnsi="Times New Roman" w:cs="Times New Roman"/>
                <w:sz w:val="28"/>
                <w:szCs w:val="28"/>
                <w:lang w:val="en-US"/>
              </w:rPr>
            </w:pPr>
          </w:p>
        </w:tc>
      </w:tr>
      <w:tr w14:paraId="5E5A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00ACC49C">
            <w:pPr>
              <w:spacing w:after="0" w:line="240" w:lineRule="auto"/>
              <w:rPr>
                <w:rFonts w:hint="default" w:ascii="Times New Roman" w:hAnsi="Times New Roman" w:cs="Times New Roman"/>
                <w:sz w:val="28"/>
                <w:szCs w:val="28"/>
                <w:lang w:val="en-US"/>
              </w:rPr>
            </w:pPr>
          </w:p>
        </w:tc>
        <w:tc>
          <w:tcPr>
            <w:tcW w:w="2954" w:type="dxa"/>
            <w:vAlign w:val="center"/>
          </w:tcPr>
          <w:p w14:paraId="7EFF3C28">
            <w:pPr>
              <w:rPr>
                <w:rFonts w:hint="default" w:ascii="Times New Roman" w:hAnsi="Times New Roman" w:cs="Times New Roman"/>
                <w:sz w:val="28"/>
                <w:szCs w:val="28"/>
                <w:lang w:val="en-US"/>
              </w:rPr>
            </w:pPr>
          </w:p>
        </w:tc>
        <w:tc>
          <w:tcPr>
            <w:tcW w:w="2946" w:type="dxa"/>
            <w:vAlign w:val="center"/>
          </w:tcPr>
          <w:p w14:paraId="20B3C02C">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2AE01DBF">
            <w:pPr>
              <w:spacing w:after="0" w:line="240" w:lineRule="auto"/>
              <w:jc w:val="center"/>
              <w:rPr>
                <w:rFonts w:hint="default" w:ascii="Times New Roman" w:hAnsi="Times New Roman" w:cs="Times New Roman"/>
                <w:sz w:val="28"/>
                <w:szCs w:val="28"/>
                <w:lang w:val="en-US"/>
              </w:rPr>
            </w:pPr>
          </w:p>
        </w:tc>
        <w:tc>
          <w:tcPr>
            <w:tcW w:w="1478" w:type="dxa"/>
            <w:vAlign w:val="center"/>
          </w:tcPr>
          <w:p w14:paraId="72E1DFFB">
            <w:pPr>
              <w:spacing w:after="0" w:line="240" w:lineRule="auto"/>
              <w:jc w:val="center"/>
              <w:rPr>
                <w:rFonts w:hint="default" w:ascii="Times New Roman" w:hAnsi="Times New Roman" w:cs="Times New Roman"/>
                <w:sz w:val="28"/>
                <w:szCs w:val="28"/>
                <w:lang w:val="en-US"/>
              </w:rPr>
            </w:pPr>
          </w:p>
        </w:tc>
      </w:tr>
      <w:tr w14:paraId="75D6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594D336">
            <w:pPr>
              <w:spacing w:after="0" w:line="240" w:lineRule="auto"/>
              <w:rPr>
                <w:rFonts w:hint="default" w:ascii="Times New Roman" w:hAnsi="Times New Roman" w:cs="Times New Roman"/>
                <w:sz w:val="28"/>
                <w:szCs w:val="28"/>
                <w:lang w:val="en-US"/>
              </w:rPr>
            </w:pPr>
          </w:p>
        </w:tc>
        <w:tc>
          <w:tcPr>
            <w:tcW w:w="2954" w:type="dxa"/>
            <w:vAlign w:val="center"/>
          </w:tcPr>
          <w:p w14:paraId="2977A173">
            <w:pPr>
              <w:rPr>
                <w:rFonts w:hint="default" w:ascii="Times New Roman" w:hAnsi="Times New Roman" w:cs="Times New Roman"/>
                <w:sz w:val="28"/>
                <w:szCs w:val="28"/>
                <w:lang w:val="en-US"/>
              </w:rPr>
            </w:pPr>
          </w:p>
        </w:tc>
        <w:tc>
          <w:tcPr>
            <w:tcW w:w="2946" w:type="dxa"/>
            <w:vAlign w:val="center"/>
          </w:tcPr>
          <w:p w14:paraId="6D7982A7">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996449D">
            <w:pPr>
              <w:spacing w:after="0" w:line="240" w:lineRule="auto"/>
              <w:jc w:val="center"/>
              <w:rPr>
                <w:rFonts w:hint="default" w:ascii="Times New Roman" w:hAnsi="Times New Roman" w:cs="Times New Roman"/>
                <w:sz w:val="28"/>
                <w:szCs w:val="28"/>
                <w:lang w:val="en-US"/>
              </w:rPr>
            </w:pPr>
          </w:p>
        </w:tc>
        <w:tc>
          <w:tcPr>
            <w:tcW w:w="1478" w:type="dxa"/>
            <w:vAlign w:val="center"/>
          </w:tcPr>
          <w:p w14:paraId="44D3364B">
            <w:pPr>
              <w:spacing w:after="0" w:line="240" w:lineRule="auto"/>
              <w:jc w:val="center"/>
              <w:rPr>
                <w:rFonts w:hint="default" w:ascii="Times New Roman" w:hAnsi="Times New Roman" w:cs="Times New Roman"/>
                <w:sz w:val="28"/>
                <w:szCs w:val="28"/>
                <w:lang w:val="en-US"/>
              </w:rPr>
            </w:pPr>
          </w:p>
        </w:tc>
      </w:tr>
      <w:tr w14:paraId="6DE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EA21EDB">
            <w:pPr>
              <w:spacing w:after="0" w:line="240" w:lineRule="auto"/>
              <w:rPr>
                <w:rFonts w:hint="default" w:ascii="Times New Roman" w:hAnsi="Times New Roman" w:cs="Times New Roman"/>
                <w:sz w:val="28"/>
                <w:szCs w:val="28"/>
                <w:lang w:val="en-US"/>
              </w:rPr>
            </w:pPr>
          </w:p>
        </w:tc>
        <w:tc>
          <w:tcPr>
            <w:tcW w:w="2954" w:type="dxa"/>
            <w:vAlign w:val="center"/>
          </w:tcPr>
          <w:p w14:paraId="6C868209">
            <w:pPr>
              <w:rPr>
                <w:rFonts w:hint="default" w:ascii="Times New Roman" w:hAnsi="Times New Roman" w:cs="Times New Roman"/>
                <w:sz w:val="28"/>
                <w:szCs w:val="28"/>
                <w:lang w:val="en-US"/>
              </w:rPr>
            </w:pPr>
          </w:p>
        </w:tc>
        <w:tc>
          <w:tcPr>
            <w:tcW w:w="2946" w:type="dxa"/>
            <w:vAlign w:val="center"/>
          </w:tcPr>
          <w:p w14:paraId="7F37823C">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0F8C3874">
            <w:pPr>
              <w:spacing w:after="0" w:line="240" w:lineRule="auto"/>
              <w:jc w:val="center"/>
              <w:rPr>
                <w:rFonts w:hint="default" w:ascii="Times New Roman" w:hAnsi="Times New Roman" w:cs="Times New Roman"/>
                <w:sz w:val="28"/>
                <w:szCs w:val="28"/>
                <w:lang w:val="en-US"/>
              </w:rPr>
            </w:pPr>
          </w:p>
        </w:tc>
        <w:tc>
          <w:tcPr>
            <w:tcW w:w="1478" w:type="dxa"/>
            <w:vAlign w:val="center"/>
          </w:tcPr>
          <w:p w14:paraId="115E68F9">
            <w:pPr>
              <w:spacing w:after="0" w:line="240" w:lineRule="auto"/>
              <w:jc w:val="center"/>
              <w:rPr>
                <w:rFonts w:hint="default" w:ascii="Times New Roman" w:hAnsi="Times New Roman" w:cs="Times New Roman"/>
                <w:sz w:val="28"/>
                <w:szCs w:val="28"/>
                <w:lang w:val="en-US"/>
              </w:rPr>
            </w:pPr>
          </w:p>
        </w:tc>
      </w:tr>
      <w:tr w14:paraId="6B18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6057E380">
            <w:pPr>
              <w:spacing w:after="0" w:line="240" w:lineRule="auto"/>
              <w:rPr>
                <w:rFonts w:hint="default" w:ascii="Times New Roman" w:hAnsi="Times New Roman" w:cs="Times New Roman"/>
                <w:sz w:val="28"/>
                <w:szCs w:val="28"/>
                <w:lang w:val="en-US"/>
              </w:rPr>
            </w:pPr>
          </w:p>
        </w:tc>
        <w:tc>
          <w:tcPr>
            <w:tcW w:w="2954" w:type="dxa"/>
            <w:vAlign w:val="center"/>
          </w:tcPr>
          <w:p w14:paraId="26BFA03C">
            <w:pPr>
              <w:rPr>
                <w:rFonts w:hint="default" w:ascii="Times New Roman" w:hAnsi="Times New Roman" w:cs="Times New Roman"/>
                <w:sz w:val="28"/>
                <w:szCs w:val="28"/>
                <w:lang w:val="en-US"/>
              </w:rPr>
            </w:pPr>
          </w:p>
        </w:tc>
        <w:tc>
          <w:tcPr>
            <w:tcW w:w="2946" w:type="dxa"/>
            <w:vAlign w:val="center"/>
          </w:tcPr>
          <w:p w14:paraId="2072E581">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72DB592E">
            <w:pPr>
              <w:spacing w:after="0" w:line="240" w:lineRule="auto"/>
              <w:jc w:val="center"/>
              <w:rPr>
                <w:rFonts w:hint="default" w:ascii="Times New Roman" w:hAnsi="Times New Roman" w:cs="Times New Roman"/>
                <w:sz w:val="28"/>
                <w:szCs w:val="28"/>
                <w:lang w:val="en-US"/>
              </w:rPr>
            </w:pPr>
          </w:p>
        </w:tc>
        <w:tc>
          <w:tcPr>
            <w:tcW w:w="1478" w:type="dxa"/>
            <w:vAlign w:val="center"/>
          </w:tcPr>
          <w:p w14:paraId="63F93950">
            <w:pPr>
              <w:spacing w:after="0" w:line="240" w:lineRule="auto"/>
              <w:jc w:val="center"/>
              <w:rPr>
                <w:rFonts w:hint="default" w:ascii="Times New Roman" w:hAnsi="Times New Roman" w:cs="Times New Roman"/>
                <w:sz w:val="28"/>
                <w:szCs w:val="28"/>
                <w:lang w:val="en-US"/>
              </w:rPr>
            </w:pPr>
          </w:p>
        </w:tc>
      </w:tr>
      <w:tr w14:paraId="3BF5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151D0AFB">
            <w:pPr>
              <w:spacing w:after="0" w:line="240" w:lineRule="auto"/>
              <w:rPr>
                <w:rFonts w:hint="default" w:ascii="Times New Roman" w:hAnsi="Times New Roman" w:cs="Times New Roman"/>
                <w:sz w:val="28"/>
                <w:szCs w:val="28"/>
                <w:lang w:val="en-US"/>
              </w:rPr>
            </w:pPr>
          </w:p>
        </w:tc>
        <w:tc>
          <w:tcPr>
            <w:tcW w:w="2954" w:type="dxa"/>
            <w:vAlign w:val="center"/>
          </w:tcPr>
          <w:p w14:paraId="163B0ED6">
            <w:pPr>
              <w:rPr>
                <w:rFonts w:hint="default" w:ascii="Times New Roman" w:hAnsi="Times New Roman" w:cs="Times New Roman"/>
                <w:sz w:val="28"/>
                <w:szCs w:val="28"/>
                <w:lang w:val="en-US"/>
              </w:rPr>
            </w:pPr>
          </w:p>
        </w:tc>
        <w:tc>
          <w:tcPr>
            <w:tcW w:w="2946" w:type="dxa"/>
            <w:vAlign w:val="center"/>
          </w:tcPr>
          <w:p w14:paraId="72B4DE70">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1FC65F75">
            <w:pPr>
              <w:spacing w:after="0" w:line="240" w:lineRule="auto"/>
              <w:jc w:val="center"/>
              <w:rPr>
                <w:rFonts w:hint="default" w:ascii="Times New Roman" w:hAnsi="Times New Roman" w:cs="Times New Roman"/>
                <w:sz w:val="28"/>
                <w:szCs w:val="28"/>
                <w:lang w:val="en-US"/>
              </w:rPr>
            </w:pPr>
          </w:p>
        </w:tc>
        <w:tc>
          <w:tcPr>
            <w:tcW w:w="1478" w:type="dxa"/>
            <w:vAlign w:val="center"/>
          </w:tcPr>
          <w:p w14:paraId="1848CD38">
            <w:pPr>
              <w:spacing w:after="0" w:line="240" w:lineRule="auto"/>
              <w:jc w:val="center"/>
              <w:rPr>
                <w:rFonts w:hint="default" w:ascii="Times New Roman" w:hAnsi="Times New Roman" w:cs="Times New Roman"/>
                <w:sz w:val="28"/>
                <w:szCs w:val="28"/>
                <w:lang w:val="en-US"/>
              </w:rPr>
            </w:pPr>
          </w:p>
        </w:tc>
      </w:tr>
      <w:tr w14:paraId="691B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0F9A463">
            <w:pPr>
              <w:spacing w:after="0" w:line="240" w:lineRule="auto"/>
              <w:rPr>
                <w:rFonts w:hint="default" w:ascii="Times New Roman" w:hAnsi="Times New Roman" w:cs="Times New Roman"/>
                <w:sz w:val="28"/>
                <w:szCs w:val="28"/>
                <w:lang w:val="en-US"/>
              </w:rPr>
            </w:pPr>
          </w:p>
        </w:tc>
        <w:tc>
          <w:tcPr>
            <w:tcW w:w="2954" w:type="dxa"/>
            <w:vAlign w:val="center"/>
          </w:tcPr>
          <w:p w14:paraId="742435DD">
            <w:pPr>
              <w:rPr>
                <w:rFonts w:hint="default" w:ascii="Times New Roman" w:hAnsi="Times New Roman" w:cs="Times New Roman"/>
                <w:sz w:val="28"/>
                <w:szCs w:val="28"/>
                <w:lang w:val="en-US"/>
              </w:rPr>
            </w:pPr>
          </w:p>
        </w:tc>
        <w:tc>
          <w:tcPr>
            <w:tcW w:w="2946" w:type="dxa"/>
            <w:vAlign w:val="center"/>
          </w:tcPr>
          <w:p w14:paraId="2C335F90">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49E5EFF4">
            <w:pPr>
              <w:spacing w:after="0" w:line="240" w:lineRule="auto"/>
              <w:jc w:val="center"/>
              <w:rPr>
                <w:rFonts w:hint="default" w:ascii="Times New Roman" w:hAnsi="Times New Roman" w:cs="Times New Roman"/>
                <w:sz w:val="28"/>
                <w:szCs w:val="28"/>
                <w:lang w:val="en-US"/>
              </w:rPr>
            </w:pPr>
          </w:p>
        </w:tc>
        <w:tc>
          <w:tcPr>
            <w:tcW w:w="1478" w:type="dxa"/>
            <w:vAlign w:val="center"/>
          </w:tcPr>
          <w:p w14:paraId="153338E9">
            <w:pPr>
              <w:spacing w:after="0" w:line="240" w:lineRule="auto"/>
              <w:jc w:val="center"/>
              <w:rPr>
                <w:rFonts w:hint="default" w:ascii="Times New Roman" w:hAnsi="Times New Roman" w:cs="Times New Roman"/>
                <w:sz w:val="28"/>
                <w:szCs w:val="28"/>
                <w:lang w:val="en-US"/>
              </w:rPr>
            </w:pPr>
          </w:p>
        </w:tc>
      </w:tr>
      <w:tr w14:paraId="57F0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5170ACD6">
            <w:pPr>
              <w:spacing w:after="0" w:line="240" w:lineRule="auto"/>
              <w:rPr>
                <w:rFonts w:hint="default" w:ascii="Times New Roman" w:hAnsi="Times New Roman" w:cs="Times New Roman"/>
                <w:sz w:val="28"/>
                <w:szCs w:val="28"/>
                <w:lang w:val="en-US"/>
              </w:rPr>
            </w:pPr>
          </w:p>
        </w:tc>
        <w:tc>
          <w:tcPr>
            <w:tcW w:w="2954" w:type="dxa"/>
            <w:vAlign w:val="center"/>
          </w:tcPr>
          <w:p w14:paraId="6AA37F68">
            <w:pPr>
              <w:rPr>
                <w:rFonts w:hint="default" w:ascii="Times New Roman" w:hAnsi="Times New Roman" w:cs="Times New Roman"/>
                <w:sz w:val="28"/>
                <w:szCs w:val="28"/>
                <w:lang w:val="en-US"/>
              </w:rPr>
            </w:pPr>
          </w:p>
        </w:tc>
        <w:tc>
          <w:tcPr>
            <w:tcW w:w="2946" w:type="dxa"/>
            <w:vAlign w:val="center"/>
          </w:tcPr>
          <w:p w14:paraId="1D5BB324">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1F4374E">
            <w:pPr>
              <w:spacing w:after="0" w:line="240" w:lineRule="auto"/>
              <w:jc w:val="center"/>
              <w:rPr>
                <w:rFonts w:hint="default" w:ascii="Times New Roman" w:hAnsi="Times New Roman" w:cs="Times New Roman"/>
                <w:sz w:val="28"/>
                <w:szCs w:val="28"/>
                <w:lang w:val="en-US"/>
              </w:rPr>
            </w:pPr>
          </w:p>
        </w:tc>
        <w:tc>
          <w:tcPr>
            <w:tcW w:w="1478" w:type="dxa"/>
            <w:vAlign w:val="center"/>
          </w:tcPr>
          <w:p w14:paraId="70FA9342">
            <w:pPr>
              <w:spacing w:after="0" w:line="240" w:lineRule="auto"/>
              <w:jc w:val="center"/>
              <w:rPr>
                <w:rFonts w:hint="default" w:ascii="Times New Roman" w:hAnsi="Times New Roman" w:cs="Times New Roman"/>
                <w:sz w:val="28"/>
                <w:szCs w:val="28"/>
                <w:lang w:val="en-US"/>
              </w:rPr>
            </w:pPr>
          </w:p>
        </w:tc>
      </w:tr>
      <w:tr w14:paraId="75EA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69658074">
            <w:pPr>
              <w:spacing w:after="0" w:line="240" w:lineRule="auto"/>
              <w:rPr>
                <w:rFonts w:hint="default" w:ascii="Times New Roman" w:hAnsi="Times New Roman" w:cs="Times New Roman"/>
                <w:sz w:val="28"/>
                <w:szCs w:val="28"/>
                <w:lang w:val="en-US"/>
              </w:rPr>
            </w:pPr>
          </w:p>
        </w:tc>
        <w:tc>
          <w:tcPr>
            <w:tcW w:w="2954" w:type="dxa"/>
            <w:vAlign w:val="center"/>
          </w:tcPr>
          <w:p w14:paraId="75FDC006">
            <w:pPr>
              <w:rPr>
                <w:rFonts w:hint="default" w:ascii="Times New Roman" w:hAnsi="Times New Roman" w:cs="Times New Roman"/>
                <w:sz w:val="28"/>
                <w:szCs w:val="28"/>
                <w:lang w:val="en-US"/>
              </w:rPr>
            </w:pPr>
          </w:p>
        </w:tc>
        <w:tc>
          <w:tcPr>
            <w:tcW w:w="2946" w:type="dxa"/>
            <w:vAlign w:val="center"/>
          </w:tcPr>
          <w:p w14:paraId="22BC96E0">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37F4CA0B">
            <w:pPr>
              <w:spacing w:after="0" w:line="240" w:lineRule="auto"/>
              <w:jc w:val="center"/>
              <w:rPr>
                <w:rFonts w:hint="default" w:ascii="Times New Roman" w:hAnsi="Times New Roman" w:cs="Times New Roman"/>
                <w:sz w:val="28"/>
                <w:szCs w:val="28"/>
                <w:lang w:val="en-US"/>
              </w:rPr>
            </w:pPr>
          </w:p>
        </w:tc>
        <w:tc>
          <w:tcPr>
            <w:tcW w:w="1478" w:type="dxa"/>
            <w:vAlign w:val="center"/>
          </w:tcPr>
          <w:p w14:paraId="44F7EA74">
            <w:pPr>
              <w:spacing w:after="0" w:line="240" w:lineRule="auto"/>
              <w:jc w:val="center"/>
              <w:rPr>
                <w:rFonts w:hint="default" w:ascii="Times New Roman" w:hAnsi="Times New Roman" w:cs="Times New Roman"/>
                <w:sz w:val="28"/>
                <w:szCs w:val="28"/>
                <w:lang w:val="en-US"/>
              </w:rPr>
            </w:pPr>
          </w:p>
        </w:tc>
      </w:tr>
      <w:tr w14:paraId="48AC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468E3FE6">
            <w:pPr>
              <w:spacing w:after="0" w:line="240" w:lineRule="auto"/>
              <w:rPr>
                <w:rFonts w:hint="default" w:ascii="Times New Roman" w:hAnsi="Times New Roman" w:cs="Times New Roman"/>
                <w:sz w:val="28"/>
                <w:szCs w:val="28"/>
                <w:lang w:val="en-US"/>
              </w:rPr>
            </w:pPr>
          </w:p>
        </w:tc>
        <w:tc>
          <w:tcPr>
            <w:tcW w:w="2954" w:type="dxa"/>
            <w:vAlign w:val="center"/>
          </w:tcPr>
          <w:p w14:paraId="5A36373D">
            <w:pPr>
              <w:rPr>
                <w:rFonts w:hint="default" w:ascii="Times New Roman" w:hAnsi="Times New Roman" w:cs="Times New Roman"/>
                <w:sz w:val="28"/>
                <w:szCs w:val="28"/>
                <w:lang w:val="en-US"/>
              </w:rPr>
            </w:pPr>
          </w:p>
        </w:tc>
        <w:tc>
          <w:tcPr>
            <w:tcW w:w="2946" w:type="dxa"/>
            <w:vAlign w:val="center"/>
          </w:tcPr>
          <w:p w14:paraId="6CF21372">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1DE0F906">
            <w:pPr>
              <w:spacing w:after="0" w:line="240" w:lineRule="auto"/>
              <w:jc w:val="center"/>
              <w:rPr>
                <w:rFonts w:hint="default" w:ascii="Times New Roman" w:hAnsi="Times New Roman" w:cs="Times New Roman"/>
                <w:sz w:val="28"/>
                <w:szCs w:val="28"/>
                <w:lang w:val="en-US"/>
              </w:rPr>
            </w:pPr>
          </w:p>
        </w:tc>
        <w:tc>
          <w:tcPr>
            <w:tcW w:w="1478" w:type="dxa"/>
            <w:vAlign w:val="center"/>
          </w:tcPr>
          <w:p w14:paraId="5ABE115A">
            <w:pPr>
              <w:spacing w:after="0" w:line="240" w:lineRule="auto"/>
              <w:jc w:val="center"/>
              <w:rPr>
                <w:rFonts w:hint="default" w:ascii="Times New Roman" w:hAnsi="Times New Roman" w:cs="Times New Roman"/>
                <w:sz w:val="28"/>
                <w:szCs w:val="28"/>
                <w:lang w:val="en-US"/>
              </w:rPr>
            </w:pPr>
          </w:p>
        </w:tc>
      </w:tr>
      <w:tr w14:paraId="7519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FB3A6B4">
            <w:pPr>
              <w:spacing w:after="0" w:line="240" w:lineRule="auto"/>
              <w:rPr>
                <w:rFonts w:hint="default" w:ascii="Times New Roman" w:hAnsi="Times New Roman" w:cs="Times New Roman"/>
                <w:sz w:val="28"/>
                <w:szCs w:val="28"/>
                <w:lang w:val="en-US"/>
              </w:rPr>
            </w:pPr>
          </w:p>
        </w:tc>
        <w:tc>
          <w:tcPr>
            <w:tcW w:w="2954" w:type="dxa"/>
            <w:vAlign w:val="center"/>
          </w:tcPr>
          <w:p w14:paraId="6A0F280C">
            <w:pPr>
              <w:rPr>
                <w:rFonts w:hint="default" w:ascii="Times New Roman" w:hAnsi="Times New Roman" w:cs="Times New Roman"/>
                <w:sz w:val="28"/>
                <w:szCs w:val="28"/>
                <w:lang w:val="en-US"/>
              </w:rPr>
            </w:pPr>
          </w:p>
        </w:tc>
        <w:tc>
          <w:tcPr>
            <w:tcW w:w="2946" w:type="dxa"/>
            <w:vAlign w:val="center"/>
          </w:tcPr>
          <w:p w14:paraId="62803A56">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C4AD73F">
            <w:pPr>
              <w:spacing w:after="0" w:line="240" w:lineRule="auto"/>
              <w:jc w:val="center"/>
              <w:rPr>
                <w:rFonts w:hint="default" w:ascii="Times New Roman" w:hAnsi="Times New Roman" w:cs="Times New Roman"/>
                <w:sz w:val="28"/>
                <w:szCs w:val="28"/>
                <w:lang w:val="en-US"/>
              </w:rPr>
            </w:pPr>
          </w:p>
        </w:tc>
        <w:tc>
          <w:tcPr>
            <w:tcW w:w="1478" w:type="dxa"/>
            <w:vAlign w:val="center"/>
          </w:tcPr>
          <w:p w14:paraId="0E307C35">
            <w:pPr>
              <w:spacing w:after="0" w:line="240" w:lineRule="auto"/>
              <w:jc w:val="center"/>
              <w:rPr>
                <w:rFonts w:hint="default" w:ascii="Times New Roman" w:hAnsi="Times New Roman" w:cs="Times New Roman"/>
                <w:sz w:val="28"/>
                <w:szCs w:val="28"/>
                <w:lang w:val="en-US"/>
              </w:rPr>
            </w:pPr>
          </w:p>
        </w:tc>
      </w:tr>
      <w:tr w14:paraId="3D6A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1C540F6F">
            <w:pPr>
              <w:spacing w:after="0" w:line="240" w:lineRule="auto"/>
              <w:rPr>
                <w:rFonts w:hint="default" w:ascii="Times New Roman" w:hAnsi="Times New Roman" w:cs="Times New Roman"/>
                <w:sz w:val="28"/>
                <w:szCs w:val="28"/>
                <w:lang w:val="en-US"/>
              </w:rPr>
            </w:pPr>
          </w:p>
        </w:tc>
        <w:tc>
          <w:tcPr>
            <w:tcW w:w="2954" w:type="dxa"/>
            <w:vAlign w:val="center"/>
          </w:tcPr>
          <w:p w14:paraId="5FE0D7C9">
            <w:pPr>
              <w:rPr>
                <w:rFonts w:hint="default" w:ascii="Times New Roman" w:hAnsi="Times New Roman" w:cs="Times New Roman"/>
                <w:sz w:val="28"/>
                <w:szCs w:val="28"/>
                <w:lang w:val="en-US"/>
              </w:rPr>
            </w:pPr>
          </w:p>
        </w:tc>
        <w:tc>
          <w:tcPr>
            <w:tcW w:w="2946" w:type="dxa"/>
            <w:vAlign w:val="center"/>
          </w:tcPr>
          <w:p w14:paraId="4FC31847">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0A8748F8">
            <w:pPr>
              <w:spacing w:after="0" w:line="240" w:lineRule="auto"/>
              <w:jc w:val="center"/>
              <w:rPr>
                <w:rFonts w:hint="default" w:ascii="Times New Roman" w:hAnsi="Times New Roman" w:cs="Times New Roman"/>
                <w:sz w:val="28"/>
                <w:szCs w:val="28"/>
                <w:lang w:val="en-US"/>
              </w:rPr>
            </w:pPr>
          </w:p>
        </w:tc>
        <w:tc>
          <w:tcPr>
            <w:tcW w:w="1478" w:type="dxa"/>
            <w:vAlign w:val="center"/>
          </w:tcPr>
          <w:p w14:paraId="0306F829">
            <w:pPr>
              <w:spacing w:after="0" w:line="240" w:lineRule="auto"/>
              <w:jc w:val="center"/>
              <w:rPr>
                <w:rFonts w:hint="default" w:ascii="Times New Roman" w:hAnsi="Times New Roman" w:cs="Times New Roman"/>
                <w:sz w:val="28"/>
                <w:szCs w:val="28"/>
                <w:lang w:val="en-US"/>
              </w:rPr>
            </w:pPr>
          </w:p>
        </w:tc>
      </w:tr>
      <w:tr w14:paraId="3CE5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4E467D5C">
            <w:pPr>
              <w:spacing w:after="0" w:line="240" w:lineRule="auto"/>
              <w:rPr>
                <w:rFonts w:hint="default" w:ascii="Times New Roman" w:hAnsi="Times New Roman" w:cs="Times New Roman"/>
                <w:sz w:val="28"/>
                <w:szCs w:val="28"/>
                <w:lang w:val="en-US"/>
              </w:rPr>
            </w:pPr>
          </w:p>
        </w:tc>
        <w:tc>
          <w:tcPr>
            <w:tcW w:w="2954" w:type="dxa"/>
            <w:vAlign w:val="center"/>
          </w:tcPr>
          <w:p w14:paraId="01441CE6">
            <w:pPr>
              <w:rPr>
                <w:rFonts w:hint="default" w:ascii="Times New Roman" w:hAnsi="Times New Roman" w:cs="Times New Roman"/>
                <w:sz w:val="28"/>
                <w:szCs w:val="28"/>
                <w:lang w:val="en-US"/>
              </w:rPr>
            </w:pPr>
          </w:p>
        </w:tc>
        <w:tc>
          <w:tcPr>
            <w:tcW w:w="2946" w:type="dxa"/>
            <w:vAlign w:val="center"/>
          </w:tcPr>
          <w:p w14:paraId="2D155B4E">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275C7836">
            <w:pPr>
              <w:spacing w:after="0" w:line="240" w:lineRule="auto"/>
              <w:jc w:val="center"/>
              <w:rPr>
                <w:rFonts w:hint="default" w:ascii="Times New Roman" w:hAnsi="Times New Roman" w:cs="Times New Roman"/>
                <w:sz w:val="28"/>
                <w:szCs w:val="28"/>
                <w:lang w:val="en-US"/>
              </w:rPr>
            </w:pPr>
          </w:p>
        </w:tc>
        <w:tc>
          <w:tcPr>
            <w:tcW w:w="1478" w:type="dxa"/>
            <w:vAlign w:val="center"/>
          </w:tcPr>
          <w:p w14:paraId="217C696D">
            <w:pPr>
              <w:spacing w:after="0" w:line="240" w:lineRule="auto"/>
              <w:jc w:val="center"/>
              <w:rPr>
                <w:rFonts w:hint="default" w:ascii="Times New Roman" w:hAnsi="Times New Roman" w:cs="Times New Roman"/>
                <w:sz w:val="28"/>
                <w:szCs w:val="28"/>
                <w:lang w:val="en-US"/>
              </w:rPr>
            </w:pPr>
          </w:p>
        </w:tc>
      </w:tr>
      <w:tr w14:paraId="2666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6314DEB1">
            <w:pPr>
              <w:spacing w:after="0" w:line="240" w:lineRule="auto"/>
              <w:rPr>
                <w:rFonts w:hint="default" w:ascii="Times New Roman" w:hAnsi="Times New Roman" w:cs="Times New Roman"/>
                <w:sz w:val="28"/>
                <w:szCs w:val="28"/>
                <w:lang w:val="en-US"/>
              </w:rPr>
            </w:pPr>
          </w:p>
        </w:tc>
        <w:tc>
          <w:tcPr>
            <w:tcW w:w="2954" w:type="dxa"/>
            <w:vAlign w:val="center"/>
          </w:tcPr>
          <w:p w14:paraId="32B00F22">
            <w:pPr>
              <w:rPr>
                <w:rFonts w:hint="default" w:ascii="Times New Roman" w:hAnsi="Times New Roman" w:cs="Times New Roman"/>
                <w:sz w:val="28"/>
                <w:szCs w:val="28"/>
                <w:lang w:val="en-US"/>
              </w:rPr>
            </w:pPr>
          </w:p>
        </w:tc>
        <w:tc>
          <w:tcPr>
            <w:tcW w:w="2946" w:type="dxa"/>
            <w:vAlign w:val="center"/>
          </w:tcPr>
          <w:p w14:paraId="2741553C">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106F9606">
            <w:pPr>
              <w:spacing w:after="0" w:line="240" w:lineRule="auto"/>
              <w:jc w:val="center"/>
              <w:rPr>
                <w:rFonts w:hint="default" w:ascii="Times New Roman" w:hAnsi="Times New Roman" w:cs="Times New Roman"/>
                <w:sz w:val="28"/>
                <w:szCs w:val="28"/>
                <w:lang w:val="en-US"/>
              </w:rPr>
            </w:pPr>
          </w:p>
        </w:tc>
        <w:tc>
          <w:tcPr>
            <w:tcW w:w="1478" w:type="dxa"/>
            <w:vAlign w:val="center"/>
          </w:tcPr>
          <w:p w14:paraId="23DB12A3">
            <w:pPr>
              <w:spacing w:after="0" w:line="240" w:lineRule="auto"/>
              <w:jc w:val="center"/>
              <w:rPr>
                <w:rFonts w:hint="default" w:ascii="Times New Roman" w:hAnsi="Times New Roman" w:cs="Times New Roman"/>
                <w:sz w:val="28"/>
                <w:szCs w:val="28"/>
                <w:lang w:val="en-US"/>
              </w:rPr>
            </w:pPr>
          </w:p>
        </w:tc>
      </w:tr>
      <w:tr w14:paraId="16E2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7E1BB456">
            <w:pPr>
              <w:spacing w:after="0" w:line="240" w:lineRule="auto"/>
              <w:rPr>
                <w:rFonts w:hint="default" w:ascii="Times New Roman" w:hAnsi="Times New Roman" w:cs="Times New Roman"/>
                <w:sz w:val="28"/>
                <w:szCs w:val="28"/>
                <w:lang w:val="en-US"/>
              </w:rPr>
            </w:pPr>
          </w:p>
        </w:tc>
        <w:tc>
          <w:tcPr>
            <w:tcW w:w="2954" w:type="dxa"/>
            <w:vAlign w:val="center"/>
          </w:tcPr>
          <w:p w14:paraId="07E240A1">
            <w:pPr>
              <w:rPr>
                <w:rFonts w:hint="default" w:ascii="Times New Roman" w:hAnsi="Times New Roman" w:cs="Times New Roman"/>
                <w:sz w:val="28"/>
                <w:szCs w:val="28"/>
                <w:lang w:val="en-US"/>
              </w:rPr>
            </w:pPr>
          </w:p>
        </w:tc>
        <w:tc>
          <w:tcPr>
            <w:tcW w:w="2946" w:type="dxa"/>
            <w:vAlign w:val="center"/>
          </w:tcPr>
          <w:p w14:paraId="0DD61DDC">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A442B54">
            <w:pPr>
              <w:spacing w:after="0" w:line="240" w:lineRule="auto"/>
              <w:jc w:val="center"/>
              <w:rPr>
                <w:rFonts w:hint="default" w:ascii="Times New Roman" w:hAnsi="Times New Roman" w:cs="Times New Roman"/>
                <w:sz w:val="28"/>
                <w:szCs w:val="28"/>
                <w:lang w:val="en-US"/>
              </w:rPr>
            </w:pPr>
          </w:p>
        </w:tc>
        <w:tc>
          <w:tcPr>
            <w:tcW w:w="1478" w:type="dxa"/>
            <w:vAlign w:val="center"/>
          </w:tcPr>
          <w:p w14:paraId="543F2E60">
            <w:pPr>
              <w:spacing w:after="0" w:line="240" w:lineRule="auto"/>
              <w:jc w:val="center"/>
              <w:rPr>
                <w:rFonts w:hint="default" w:ascii="Times New Roman" w:hAnsi="Times New Roman" w:cs="Times New Roman"/>
                <w:sz w:val="28"/>
                <w:szCs w:val="28"/>
                <w:lang w:val="en-US"/>
              </w:rPr>
            </w:pPr>
          </w:p>
        </w:tc>
      </w:tr>
      <w:tr w14:paraId="0B73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5E6C6738">
            <w:pPr>
              <w:spacing w:after="0" w:line="240" w:lineRule="auto"/>
              <w:rPr>
                <w:rFonts w:hint="default" w:ascii="Times New Roman" w:hAnsi="Times New Roman" w:cs="Times New Roman"/>
                <w:sz w:val="28"/>
                <w:szCs w:val="28"/>
                <w:lang w:val="en-US"/>
              </w:rPr>
            </w:pPr>
          </w:p>
        </w:tc>
        <w:tc>
          <w:tcPr>
            <w:tcW w:w="2954" w:type="dxa"/>
            <w:vAlign w:val="center"/>
          </w:tcPr>
          <w:p w14:paraId="7FC0C31B">
            <w:pPr>
              <w:rPr>
                <w:rFonts w:hint="default" w:ascii="Times New Roman" w:hAnsi="Times New Roman" w:cs="Times New Roman"/>
                <w:sz w:val="28"/>
                <w:szCs w:val="28"/>
                <w:lang w:val="en-US"/>
              </w:rPr>
            </w:pPr>
          </w:p>
        </w:tc>
        <w:tc>
          <w:tcPr>
            <w:tcW w:w="2946" w:type="dxa"/>
            <w:vAlign w:val="center"/>
          </w:tcPr>
          <w:p w14:paraId="2109D500">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113D33F3">
            <w:pPr>
              <w:spacing w:after="0" w:line="240" w:lineRule="auto"/>
              <w:jc w:val="center"/>
              <w:rPr>
                <w:rFonts w:hint="default" w:ascii="Times New Roman" w:hAnsi="Times New Roman" w:cs="Times New Roman"/>
                <w:sz w:val="28"/>
                <w:szCs w:val="28"/>
                <w:lang w:val="en-US"/>
              </w:rPr>
            </w:pPr>
          </w:p>
        </w:tc>
        <w:tc>
          <w:tcPr>
            <w:tcW w:w="1478" w:type="dxa"/>
            <w:vAlign w:val="center"/>
          </w:tcPr>
          <w:p w14:paraId="73FEA7AC">
            <w:pPr>
              <w:spacing w:after="0" w:line="240" w:lineRule="auto"/>
              <w:jc w:val="center"/>
              <w:rPr>
                <w:rFonts w:hint="default" w:ascii="Times New Roman" w:hAnsi="Times New Roman" w:cs="Times New Roman"/>
                <w:sz w:val="28"/>
                <w:szCs w:val="28"/>
                <w:lang w:val="en-US"/>
              </w:rPr>
            </w:pPr>
          </w:p>
        </w:tc>
      </w:tr>
      <w:tr w14:paraId="5BCA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498EE0EE">
            <w:pPr>
              <w:spacing w:after="0" w:line="240" w:lineRule="auto"/>
              <w:rPr>
                <w:rFonts w:hint="default" w:ascii="Times New Roman" w:hAnsi="Times New Roman" w:cs="Times New Roman"/>
                <w:sz w:val="28"/>
                <w:szCs w:val="28"/>
                <w:lang w:val="en-US"/>
              </w:rPr>
            </w:pPr>
          </w:p>
        </w:tc>
        <w:tc>
          <w:tcPr>
            <w:tcW w:w="2954" w:type="dxa"/>
            <w:vAlign w:val="center"/>
          </w:tcPr>
          <w:p w14:paraId="0957E0EF">
            <w:pPr>
              <w:rPr>
                <w:rFonts w:hint="default" w:ascii="Times New Roman" w:hAnsi="Times New Roman" w:cs="Times New Roman"/>
                <w:sz w:val="28"/>
                <w:szCs w:val="28"/>
                <w:lang w:val="en-US"/>
              </w:rPr>
            </w:pPr>
          </w:p>
        </w:tc>
        <w:tc>
          <w:tcPr>
            <w:tcW w:w="2946" w:type="dxa"/>
            <w:vAlign w:val="center"/>
          </w:tcPr>
          <w:p w14:paraId="0B5CD578">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03760941">
            <w:pPr>
              <w:spacing w:after="0" w:line="240" w:lineRule="auto"/>
              <w:jc w:val="center"/>
              <w:rPr>
                <w:rFonts w:hint="default" w:ascii="Times New Roman" w:hAnsi="Times New Roman" w:cs="Times New Roman"/>
                <w:sz w:val="28"/>
                <w:szCs w:val="28"/>
                <w:lang w:val="en-US"/>
              </w:rPr>
            </w:pPr>
          </w:p>
        </w:tc>
        <w:tc>
          <w:tcPr>
            <w:tcW w:w="1478" w:type="dxa"/>
            <w:vAlign w:val="center"/>
          </w:tcPr>
          <w:p w14:paraId="624DBFFA">
            <w:pPr>
              <w:spacing w:after="0" w:line="240" w:lineRule="auto"/>
              <w:jc w:val="center"/>
              <w:rPr>
                <w:rFonts w:hint="default" w:ascii="Times New Roman" w:hAnsi="Times New Roman" w:cs="Times New Roman"/>
                <w:sz w:val="28"/>
                <w:szCs w:val="28"/>
                <w:lang w:val="en-US"/>
              </w:rPr>
            </w:pPr>
          </w:p>
        </w:tc>
      </w:tr>
      <w:tr w14:paraId="1859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54166024">
            <w:pPr>
              <w:spacing w:after="0" w:line="240" w:lineRule="auto"/>
              <w:rPr>
                <w:rFonts w:hint="default" w:ascii="Times New Roman" w:hAnsi="Times New Roman" w:cs="Times New Roman"/>
                <w:sz w:val="28"/>
                <w:szCs w:val="28"/>
                <w:lang w:val="en-US"/>
              </w:rPr>
            </w:pPr>
          </w:p>
        </w:tc>
        <w:tc>
          <w:tcPr>
            <w:tcW w:w="2954" w:type="dxa"/>
            <w:vAlign w:val="center"/>
          </w:tcPr>
          <w:p w14:paraId="79732E33">
            <w:pPr>
              <w:rPr>
                <w:rFonts w:hint="default" w:ascii="Times New Roman" w:hAnsi="Times New Roman" w:cs="Times New Roman"/>
                <w:sz w:val="28"/>
                <w:szCs w:val="28"/>
                <w:lang w:val="en-US"/>
              </w:rPr>
            </w:pPr>
          </w:p>
        </w:tc>
        <w:tc>
          <w:tcPr>
            <w:tcW w:w="2946" w:type="dxa"/>
            <w:vAlign w:val="center"/>
          </w:tcPr>
          <w:p w14:paraId="52C054A9">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377CB43B">
            <w:pPr>
              <w:spacing w:after="0" w:line="240" w:lineRule="auto"/>
              <w:jc w:val="center"/>
              <w:rPr>
                <w:rFonts w:hint="default" w:ascii="Times New Roman" w:hAnsi="Times New Roman" w:cs="Times New Roman"/>
                <w:sz w:val="28"/>
                <w:szCs w:val="28"/>
                <w:lang w:val="en-US"/>
              </w:rPr>
            </w:pPr>
          </w:p>
        </w:tc>
        <w:tc>
          <w:tcPr>
            <w:tcW w:w="1478" w:type="dxa"/>
            <w:vAlign w:val="center"/>
          </w:tcPr>
          <w:p w14:paraId="461B174C">
            <w:pPr>
              <w:spacing w:after="0" w:line="240" w:lineRule="auto"/>
              <w:jc w:val="center"/>
              <w:rPr>
                <w:rFonts w:hint="default" w:ascii="Times New Roman" w:hAnsi="Times New Roman" w:cs="Times New Roman"/>
                <w:sz w:val="28"/>
                <w:szCs w:val="28"/>
                <w:lang w:val="en-US"/>
              </w:rPr>
            </w:pPr>
          </w:p>
        </w:tc>
      </w:tr>
      <w:tr w14:paraId="126D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960C313">
            <w:pPr>
              <w:spacing w:after="0" w:line="240" w:lineRule="auto"/>
              <w:rPr>
                <w:rFonts w:hint="default" w:ascii="Times New Roman" w:hAnsi="Times New Roman" w:cs="Times New Roman"/>
                <w:sz w:val="28"/>
                <w:szCs w:val="28"/>
                <w:lang w:val="en-US"/>
              </w:rPr>
            </w:pPr>
          </w:p>
        </w:tc>
        <w:tc>
          <w:tcPr>
            <w:tcW w:w="2954" w:type="dxa"/>
            <w:vAlign w:val="center"/>
          </w:tcPr>
          <w:p w14:paraId="502871FD">
            <w:pPr>
              <w:rPr>
                <w:rFonts w:hint="default" w:ascii="Times New Roman" w:hAnsi="Times New Roman" w:cs="Times New Roman"/>
                <w:sz w:val="28"/>
                <w:szCs w:val="28"/>
                <w:lang w:val="en-US"/>
              </w:rPr>
            </w:pPr>
          </w:p>
        </w:tc>
        <w:tc>
          <w:tcPr>
            <w:tcW w:w="2946" w:type="dxa"/>
            <w:vAlign w:val="center"/>
          </w:tcPr>
          <w:p w14:paraId="3AA9D8B1">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20EAD9B7">
            <w:pPr>
              <w:spacing w:after="0" w:line="240" w:lineRule="auto"/>
              <w:jc w:val="center"/>
              <w:rPr>
                <w:rFonts w:hint="default" w:ascii="Times New Roman" w:hAnsi="Times New Roman" w:cs="Times New Roman"/>
                <w:sz w:val="28"/>
                <w:szCs w:val="28"/>
                <w:lang w:val="en-US"/>
              </w:rPr>
            </w:pPr>
          </w:p>
        </w:tc>
        <w:tc>
          <w:tcPr>
            <w:tcW w:w="1478" w:type="dxa"/>
            <w:vAlign w:val="center"/>
          </w:tcPr>
          <w:p w14:paraId="6CAF0C08">
            <w:pPr>
              <w:spacing w:after="0" w:line="240" w:lineRule="auto"/>
              <w:jc w:val="center"/>
              <w:rPr>
                <w:rFonts w:hint="default" w:ascii="Times New Roman" w:hAnsi="Times New Roman" w:cs="Times New Roman"/>
                <w:sz w:val="28"/>
                <w:szCs w:val="28"/>
                <w:lang w:val="en-US"/>
              </w:rPr>
            </w:pPr>
          </w:p>
        </w:tc>
      </w:tr>
      <w:tr w14:paraId="0259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4750DC86">
            <w:pPr>
              <w:spacing w:after="0" w:line="240" w:lineRule="auto"/>
              <w:rPr>
                <w:rFonts w:hint="default" w:ascii="Times New Roman" w:hAnsi="Times New Roman" w:cs="Times New Roman"/>
                <w:sz w:val="28"/>
                <w:szCs w:val="28"/>
                <w:lang w:val="en-US"/>
              </w:rPr>
            </w:pPr>
          </w:p>
        </w:tc>
        <w:tc>
          <w:tcPr>
            <w:tcW w:w="2954" w:type="dxa"/>
            <w:vAlign w:val="center"/>
          </w:tcPr>
          <w:p w14:paraId="0428D4C1">
            <w:pPr>
              <w:rPr>
                <w:rFonts w:hint="default" w:ascii="Times New Roman" w:hAnsi="Times New Roman" w:cs="Times New Roman"/>
                <w:sz w:val="28"/>
                <w:szCs w:val="28"/>
                <w:lang w:val="en-US"/>
              </w:rPr>
            </w:pPr>
          </w:p>
        </w:tc>
        <w:tc>
          <w:tcPr>
            <w:tcW w:w="2946" w:type="dxa"/>
            <w:vAlign w:val="center"/>
          </w:tcPr>
          <w:p w14:paraId="2D769BF3">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3A4976B8">
            <w:pPr>
              <w:spacing w:after="0" w:line="240" w:lineRule="auto"/>
              <w:jc w:val="center"/>
              <w:rPr>
                <w:rFonts w:hint="default" w:ascii="Times New Roman" w:hAnsi="Times New Roman" w:cs="Times New Roman"/>
                <w:sz w:val="28"/>
                <w:szCs w:val="28"/>
                <w:lang w:val="en-US"/>
              </w:rPr>
            </w:pPr>
          </w:p>
        </w:tc>
        <w:tc>
          <w:tcPr>
            <w:tcW w:w="1478" w:type="dxa"/>
            <w:vAlign w:val="center"/>
          </w:tcPr>
          <w:p w14:paraId="2F5C4896">
            <w:pPr>
              <w:spacing w:after="0" w:line="240" w:lineRule="auto"/>
              <w:jc w:val="center"/>
              <w:rPr>
                <w:rFonts w:hint="default" w:ascii="Times New Roman" w:hAnsi="Times New Roman" w:cs="Times New Roman"/>
                <w:sz w:val="28"/>
                <w:szCs w:val="28"/>
                <w:lang w:val="en-US"/>
              </w:rPr>
            </w:pPr>
          </w:p>
        </w:tc>
      </w:tr>
      <w:tr w14:paraId="3C15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66E8206">
            <w:pPr>
              <w:spacing w:after="0" w:line="240" w:lineRule="auto"/>
              <w:rPr>
                <w:rFonts w:hint="default" w:ascii="Times New Roman" w:hAnsi="Times New Roman" w:cs="Times New Roman"/>
                <w:sz w:val="28"/>
                <w:szCs w:val="28"/>
                <w:lang w:val="en-US"/>
              </w:rPr>
            </w:pPr>
          </w:p>
        </w:tc>
        <w:tc>
          <w:tcPr>
            <w:tcW w:w="2954" w:type="dxa"/>
            <w:vAlign w:val="center"/>
          </w:tcPr>
          <w:p w14:paraId="487EE32A">
            <w:pPr>
              <w:rPr>
                <w:rFonts w:hint="default" w:ascii="Times New Roman" w:hAnsi="Times New Roman" w:cs="Times New Roman"/>
                <w:sz w:val="28"/>
                <w:szCs w:val="28"/>
                <w:lang w:val="en-US"/>
              </w:rPr>
            </w:pPr>
          </w:p>
        </w:tc>
        <w:tc>
          <w:tcPr>
            <w:tcW w:w="2946" w:type="dxa"/>
            <w:vAlign w:val="center"/>
          </w:tcPr>
          <w:p w14:paraId="46DDAAEF">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40F36326">
            <w:pPr>
              <w:spacing w:after="0" w:line="240" w:lineRule="auto"/>
              <w:jc w:val="center"/>
              <w:rPr>
                <w:rFonts w:hint="default" w:ascii="Times New Roman" w:hAnsi="Times New Roman" w:cs="Times New Roman"/>
                <w:sz w:val="28"/>
                <w:szCs w:val="28"/>
                <w:lang w:val="en-US"/>
              </w:rPr>
            </w:pPr>
          </w:p>
        </w:tc>
        <w:tc>
          <w:tcPr>
            <w:tcW w:w="1478" w:type="dxa"/>
            <w:vAlign w:val="center"/>
          </w:tcPr>
          <w:p w14:paraId="542F77DA">
            <w:pPr>
              <w:spacing w:after="0" w:line="240" w:lineRule="auto"/>
              <w:jc w:val="center"/>
              <w:rPr>
                <w:rFonts w:hint="default" w:ascii="Times New Roman" w:hAnsi="Times New Roman" w:cs="Times New Roman"/>
                <w:sz w:val="28"/>
                <w:szCs w:val="28"/>
                <w:lang w:val="en-US"/>
              </w:rPr>
            </w:pPr>
          </w:p>
        </w:tc>
      </w:tr>
      <w:tr w14:paraId="6C6A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062AC2DD">
            <w:pPr>
              <w:spacing w:after="0" w:line="240" w:lineRule="auto"/>
              <w:rPr>
                <w:rFonts w:hint="default" w:ascii="Times New Roman" w:hAnsi="Times New Roman" w:cs="Times New Roman"/>
                <w:sz w:val="28"/>
                <w:szCs w:val="28"/>
                <w:lang w:val="en-US"/>
              </w:rPr>
            </w:pPr>
          </w:p>
        </w:tc>
        <w:tc>
          <w:tcPr>
            <w:tcW w:w="2954" w:type="dxa"/>
            <w:vAlign w:val="center"/>
          </w:tcPr>
          <w:p w14:paraId="31823CC7">
            <w:pPr>
              <w:rPr>
                <w:rFonts w:hint="default" w:ascii="Times New Roman" w:hAnsi="Times New Roman" w:cs="Times New Roman"/>
                <w:sz w:val="28"/>
                <w:szCs w:val="28"/>
                <w:lang w:val="en-US"/>
              </w:rPr>
            </w:pPr>
          </w:p>
        </w:tc>
        <w:tc>
          <w:tcPr>
            <w:tcW w:w="2946" w:type="dxa"/>
            <w:vAlign w:val="center"/>
          </w:tcPr>
          <w:p w14:paraId="6C626360">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158B45D9">
            <w:pPr>
              <w:spacing w:after="0" w:line="240" w:lineRule="auto"/>
              <w:jc w:val="center"/>
              <w:rPr>
                <w:rFonts w:hint="default" w:ascii="Times New Roman" w:hAnsi="Times New Roman" w:cs="Times New Roman"/>
                <w:sz w:val="28"/>
                <w:szCs w:val="28"/>
                <w:lang w:val="en-US"/>
              </w:rPr>
            </w:pPr>
          </w:p>
        </w:tc>
        <w:tc>
          <w:tcPr>
            <w:tcW w:w="1478" w:type="dxa"/>
            <w:vAlign w:val="center"/>
          </w:tcPr>
          <w:p w14:paraId="1B0365EF">
            <w:pPr>
              <w:spacing w:after="0" w:line="240" w:lineRule="auto"/>
              <w:jc w:val="center"/>
              <w:rPr>
                <w:rFonts w:hint="default" w:ascii="Times New Roman" w:hAnsi="Times New Roman" w:cs="Times New Roman"/>
                <w:sz w:val="28"/>
                <w:szCs w:val="28"/>
                <w:lang w:val="en-US"/>
              </w:rPr>
            </w:pPr>
          </w:p>
        </w:tc>
      </w:tr>
      <w:tr w14:paraId="7A95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75C8CC2A">
            <w:pPr>
              <w:spacing w:after="0" w:line="240" w:lineRule="auto"/>
              <w:rPr>
                <w:rFonts w:hint="default" w:ascii="Times New Roman" w:hAnsi="Times New Roman" w:cs="Times New Roman"/>
                <w:sz w:val="28"/>
                <w:szCs w:val="28"/>
                <w:lang w:val="en-US"/>
              </w:rPr>
            </w:pPr>
          </w:p>
        </w:tc>
        <w:tc>
          <w:tcPr>
            <w:tcW w:w="2954" w:type="dxa"/>
            <w:vAlign w:val="center"/>
          </w:tcPr>
          <w:p w14:paraId="334D6A9C">
            <w:pPr>
              <w:rPr>
                <w:rFonts w:hint="default" w:ascii="Times New Roman" w:hAnsi="Times New Roman" w:cs="Times New Roman"/>
                <w:sz w:val="28"/>
                <w:szCs w:val="28"/>
                <w:lang w:val="en-US"/>
              </w:rPr>
            </w:pPr>
          </w:p>
        </w:tc>
        <w:tc>
          <w:tcPr>
            <w:tcW w:w="2946" w:type="dxa"/>
            <w:vAlign w:val="center"/>
          </w:tcPr>
          <w:p w14:paraId="3BFFA62F">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599725CD">
            <w:pPr>
              <w:spacing w:after="0" w:line="240" w:lineRule="auto"/>
              <w:jc w:val="center"/>
              <w:rPr>
                <w:rFonts w:hint="default" w:ascii="Times New Roman" w:hAnsi="Times New Roman" w:cs="Times New Roman"/>
                <w:sz w:val="28"/>
                <w:szCs w:val="28"/>
                <w:lang w:val="en-US"/>
              </w:rPr>
            </w:pPr>
          </w:p>
        </w:tc>
        <w:tc>
          <w:tcPr>
            <w:tcW w:w="1478" w:type="dxa"/>
            <w:vAlign w:val="center"/>
          </w:tcPr>
          <w:p w14:paraId="16920351">
            <w:pPr>
              <w:spacing w:after="0" w:line="240" w:lineRule="auto"/>
              <w:jc w:val="center"/>
              <w:rPr>
                <w:rFonts w:hint="default" w:ascii="Times New Roman" w:hAnsi="Times New Roman" w:cs="Times New Roman"/>
                <w:sz w:val="28"/>
                <w:szCs w:val="28"/>
                <w:lang w:val="en-US"/>
              </w:rPr>
            </w:pPr>
          </w:p>
        </w:tc>
      </w:tr>
      <w:tr w14:paraId="7D5E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524F3FC">
            <w:pPr>
              <w:spacing w:after="0" w:line="240" w:lineRule="auto"/>
              <w:rPr>
                <w:rFonts w:hint="default" w:ascii="Times New Roman" w:hAnsi="Times New Roman" w:cs="Times New Roman"/>
                <w:sz w:val="28"/>
                <w:szCs w:val="28"/>
                <w:lang w:val="en-US"/>
              </w:rPr>
            </w:pPr>
          </w:p>
        </w:tc>
        <w:tc>
          <w:tcPr>
            <w:tcW w:w="2954" w:type="dxa"/>
            <w:vAlign w:val="center"/>
          </w:tcPr>
          <w:p w14:paraId="65B0EC2E">
            <w:pPr>
              <w:rPr>
                <w:rFonts w:hint="default" w:ascii="Times New Roman" w:hAnsi="Times New Roman" w:cs="Times New Roman"/>
                <w:sz w:val="28"/>
                <w:szCs w:val="28"/>
                <w:lang w:val="en-US"/>
              </w:rPr>
            </w:pPr>
          </w:p>
        </w:tc>
        <w:tc>
          <w:tcPr>
            <w:tcW w:w="2946" w:type="dxa"/>
            <w:vAlign w:val="center"/>
          </w:tcPr>
          <w:p w14:paraId="4F618530">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B3F7287">
            <w:pPr>
              <w:spacing w:after="0" w:line="240" w:lineRule="auto"/>
              <w:jc w:val="center"/>
              <w:rPr>
                <w:rFonts w:hint="default" w:ascii="Times New Roman" w:hAnsi="Times New Roman" w:cs="Times New Roman"/>
                <w:sz w:val="28"/>
                <w:szCs w:val="28"/>
                <w:lang w:val="en-US"/>
              </w:rPr>
            </w:pPr>
          </w:p>
        </w:tc>
        <w:tc>
          <w:tcPr>
            <w:tcW w:w="1478" w:type="dxa"/>
            <w:vAlign w:val="center"/>
          </w:tcPr>
          <w:p w14:paraId="7C199B0D">
            <w:pPr>
              <w:spacing w:after="0" w:line="240" w:lineRule="auto"/>
              <w:jc w:val="center"/>
              <w:rPr>
                <w:rFonts w:hint="default" w:ascii="Times New Roman" w:hAnsi="Times New Roman" w:cs="Times New Roman"/>
                <w:sz w:val="28"/>
                <w:szCs w:val="28"/>
                <w:lang w:val="en-US"/>
              </w:rPr>
            </w:pPr>
          </w:p>
        </w:tc>
      </w:tr>
      <w:tr w14:paraId="642F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12CF575">
            <w:pPr>
              <w:spacing w:after="0" w:line="240" w:lineRule="auto"/>
              <w:rPr>
                <w:rFonts w:hint="default" w:ascii="Times New Roman" w:hAnsi="Times New Roman" w:cs="Times New Roman"/>
                <w:sz w:val="28"/>
                <w:szCs w:val="28"/>
                <w:lang w:val="en-US"/>
              </w:rPr>
            </w:pPr>
          </w:p>
        </w:tc>
        <w:tc>
          <w:tcPr>
            <w:tcW w:w="2954" w:type="dxa"/>
            <w:vAlign w:val="center"/>
          </w:tcPr>
          <w:p w14:paraId="24D14DFE">
            <w:pPr>
              <w:rPr>
                <w:rFonts w:hint="default" w:ascii="Times New Roman" w:hAnsi="Times New Roman" w:cs="Times New Roman"/>
                <w:sz w:val="28"/>
                <w:szCs w:val="28"/>
                <w:lang w:val="en-US"/>
              </w:rPr>
            </w:pPr>
          </w:p>
        </w:tc>
        <w:tc>
          <w:tcPr>
            <w:tcW w:w="2946" w:type="dxa"/>
            <w:vAlign w:val="center"/>
          </w:tcPr>
          <w:p w14:paraId="0CA9BD80">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66D7A220">
            <w:pPr>
              <w:spacing w:after="0" w:line="240" w:lineRule="auto"/>
              <w:jc w:val="center"/>
              <w:rPr>
                <w:rFonts w:hint="default" w:ascii="Times New Roman" w:hAnsi="Times New Roman" w:cs="Times New Roman"/>
                <w:sz w:val="28"/>
                <w:szCs w:val="28"/>
                <w:lang w:val="en-US"/>
              </w:rPr>
            </w:pPr>
          </w:p>
        </w:tc>
        <w:tc>
          <w:tcPr>
            <w:tcW w:w="1478" w:type="dxa"/>
            <w:vAlign w:val="center"/>
          </w:tcPr>
          <w:p w14:paraId="7973A287">
            <w:pPr>
              <w:spacing w:after="0" w:line="240" w:lineRule="auto"/>
              <w:jc w:val="center"/>
              <w:rPr>
                <w:rFonts w:hint="default" w:ascii="Times New Roman" w:hAnsi="Times New Roman" w:cs="Times New Roman"/>
                <w:sz w:val="28"/>
                <w:szCs w:val="28"/>
                <w:lang w:val="en-US"/>
              </w:rPr>
            </w:pPr>
          </w:p>
        </w:tc>
      </w:tr>
      <w:tr w14:paraId="02A5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00D4071A">
            <w:pPr>
              <w:spacing w:after="0" w:line="240" w:lineRule="auto"/>
              <w:rPr>
                <w:rFonts w:hint="default" w:ascii="Times New Roman" w:hAnsi="Times New Roman" w:cs="Times New Roman"/>
                <w:sz w:val="28"/>
                <w:szCs w:val="28"/>
                <w:lang w:val="en-US"/>
              </w:rPr>
            </w:pPr>
          </w:p>
        </w:tc>
        <w:tc>
          <w:tcPr>
            <w:tcW w:w="2954" w:type="dxa"/>
            <w:vAlign w:val="center"/>
          </w:tcPr>
          <w:p w14:paraId="61212BF0">
            <w:pPr>
              <w:rPr>
                <w:rFonts w:hint="default" w:ascii="Times New Roman" w:hAnsi="Times New Roman" w:cs="Times New Roman"/>
                <w:sz w:val="28"/>
                <w:szCs w:val="28"/>
                <w:lang w:val="en-US"/>
              </w:rPr>
            </w:pPr>
          </w:p>
        </w:tc>
        <w:tc>
          <w:tcPr>
            <w:tcW w:w="2946" w:type="dxa"/>
            <w:vAlign w:val="center"/>
          </w:tcPr>
          <w:p w14:paraId="509F7892">
            <w:pPr>
              <w:spacing w:after="0" w:line="240" w:lineRule="auto"/>
              <w:rPr>
                <w:rFonts w:hint="default" w:ascii="Times New Roman" w:hAnsi="Times New Roman" w:cs="Times New Roman"/>
                <w:sz w:val="28"/>
                <w:szCs w:val="28"/>
                <w:shd w:val="clear" w:color="auto" w:fill="FFFFFF"/>
                <w:lang w:val="en-US" w:eastAsia="uk-UA"/>
              </w:rPr>
            </w:pPr>
          </w:p>
        </w:tc>
        <w:tc>
          <w:tcPr>
            <w:tcW w:w="1411" w:type="dxa"/>
            <w:vAlign w:val="center"/>
          </w:tcPr>
          <w:p w14:paraId="10E14AF0">
            <w:pPr>
              <w:spacing w:after="0" w:line="240" w:lineRule="auto"/>
              <w:jc w:val="center"/>
              <w:rPr>
                <w:rFonts w:hint="default" w:ascii="Times New Roman" w:hAnsi="Times New Roman" w:cs="Times New Roman"/>
                <w:sz w:val="28"/>
                <w:szCs w:val="28"/>
                <w:lang w:val="en-US"/>
              </w:rPr>
            </w:pPr>
          </w:p>
        </w:tc>
        <w:tc>
          <w:tcPr>
            <w:tcW w:w="1478" w:type="dxa"/>
            <w:vAlign w:val="center"/>
          </w:tcPr>
          <w:p w14:paraId="2E04A11F">
            <w:pPr>
              <w:spacing w:after="0" w:line="240" w:lineRule="auto"/>
              <w:jc w:val="center"/>
              <w:rPr>
                <w:rFonts w:hint="default" w:ascii="Times New Roman" w:hAnsi="Times New Roman" w:cs="Times New Roman"/>
                <w:sz w:val="28"/>
                <w:szCs w:val="28"/>
                <w:lang w:val="en-US"/>
              </w:rPr>
            </w:pPr>
          </w:p>
        </w:tc>
      </w:tr>
    </w:tbl>
    <w:p w14:paraId="7E8E9009">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Інше населення укривається у найпростіших укриттях (підвалах приватних будинків).</w:t>
      </w:r>
    </w:p>
    <w:p w14:paraId="1DADC56F">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i/>
          <w:iCs/>
          <w:sz w:val="28"/>
          <w:szCs w:val="28"/>
          <w:lang w:val="uk-UA" w:eastAsia="ru-RU"/>
        </w:rPr>
        <w:t>б) Радіаційний і хімічний захист</w:t>
      </w:r>
    </w:p>
    <w:p w14:paraId="2E7BFEB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Захист населення, забезпечується шляхом отримання та видачі засобів індивідуального захисту   населення  і перебування  в різного виду укриттях.</w:t>
      </w:r>
    </w:p>
    <w:p w14:paraId="6C330FF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в) Медичний захист</w:t>
      </w:r>
    </w:p>
    <w:p w14:paraId="7DF7D648">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Медичне обслуговування жителів населених пунктів забезпечується підрозділами КНП «Центр первинної медико-санітарної допомоги» Попівської сільської ради (керівник Ковтун Л.М.). Зокрема:</w:t>
      </w:r>
    </w:p>
    <w:p w14:paraId="27E495D9">
      <w:pPr>
        <w:pStyle w:val="18"/>
        <w:numPr>
          <w:ilvl w:val="0"/>
          <w:numId w:val="1"/>
        </w:numPr>
        <w:shd w:val="clear" w:color="auto" w:fill="FFFFFF"/>
        <w:spacing w:after="0" w:line="24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 амбулаторіями загальної практики сімейної медицини;</w:t>
      </w:r>
    </w:p>
    <w:p w14:paraId="07556BE5">
      <w:pPr>
        <w:pStyle w:val="18"/>
        <w:numPr>
          <w:ilvl w:val="0"/>
          <w:numId w:val="1"/>
        </w:numPr>
        <w:shd w:val="clear" w:color="auto" w:fill="FFFFFF"/>
        <w:spacing w:after="0" w:line="24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 фельдшерсько-акушерськими пунктами;</w:t>
      </w:r>
    </w:p>
    <w:p w14:paraId="7318DD4C">
      <w:pPr>
        <w:pStyle w:val="18"/>
        <w:numPr>
          <w:ilvl w:val="0"/>
          <w:numId w:val="1"/>
        </w:numPr>
        <w:shd w:val="clear" w:color="auto" w:fill="FFFFFF"/>
        <w:spacing w:after="0" w:line="24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8 фельдшерськими пунктами.</w:t>
      </w:r>
    </w:p>
    <w:p w14:paraId="2AA8648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г) Евакуаційні заходи</w:t>
      </w:r>
    </w:p>
    <w:p w14:paraId="19248494">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Планування та проведення евакуаційних заходів забезпечуються:</w:t>
      </w:r>
    </w:p>
    <w:p w14:paraId="28FEE1D5">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у закладах освіти (координує начальник відділу освіти, організовують і забезпечують директори закладів освіти);</w:t>
      </w:r>
    </w:p>
    <w:p w14:paraId="552A6778">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у закладах культури у разі проведення масових заходів (координує директор КЗ «Центр культури, дозвілля та спорту», організовують і забезпечують директори закладів культури);</w:t>
      </w:r>
    </w:p>
    <w:p w14:paraId="56D03E2F">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на підприємствах (забезпечують керівники підприємств).</w:t>
      </w:r>
    </w:p>
    <w:p w14:paraId="1079AE4F">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Відселення  постраждалого  населення забезпечується старостами старостинських округів.</w:t>
      </w:r>
    </w:p>
    <w:p w14:paraId="30CC554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Евакуаційні заходи планується проводити: термінові, в інших випадках  в залежності  від  виду та масштабу НС, особлива увага приділяється  проведенню  евакуаційних заходів із зон  хімічного, радіоактивного ураження  та  зони катастрофічного затоплення.</w:t>
      </w:r>
    </w:p>
    <w:p w14:paraId="5BBFFE73">
      <w:pPr>
        <w:shd w:val="clear" w:color="auto" w:fill="FFFFFF"/>
        <w:spacing w:after="0" w:line="240" w:lineRule="auto"/>
        <w:ind w:firstLine="709"/>
        <w:jc w:val="both"/>
        <w:rPr>
          <w:rFonts w:ascii="Arial" w:hAnsi="Arial" w:eastAsia="Times New Roman" w:cs="Arial"/>
          <w:sz w:val="21"/>
          <w:szCs w:val="21"/>
          <w:lang w:val="uk-UA" w:eastAsia="ru-RU"/>
        </w:rPr>
      </w:pPr>
      <w:r>
        <w:rPr>
          <w:rFonts w:ascii="Arial" w:hAnsi="Arial" w:eastAsia="Times New Roman" w:cs="Arial"/>
          <w:sz w:val="10"/>
          <w:szCs w:val="10"/>
          <w:lang w:val="uk-UA" w:eastAsia="ru-RU"/>
        </w:rPr>
        <w:t> </w:t>
      </w:r>
      <w:r>
        <w:rPr>
          <w:rFonts w:ascii="Times New Roman" w:hAnsi="Times New Roman" w:eastAsia="Times New Roman" w:cs="Times New Roman"/>
          <w:i/>
          <w:iCs/>
          <w:sz w:val="28"/>
          <w:szCs w:val="28"/>
          <w:lang w:val="uk-UA" w:eastAsia="ru-RU"/>
        </w:rPr>
        <w:t>д) Сили та засоби цивільного захисту</w:t>
      </w:r>
    </w:p>
    <w:p w14:paraId="6F9173D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Сили цивільного захисту Попівської сільської ради Конотопського району Сумської області</w:t>
      </w:r>
      <w:r>
        <w:rPr>
          <w:rFonts w:ascii="Arial" w:hAnsi="Arial" w:eastAsia="Times New Roman" w:cs="Arial"/>
          <w:sz w:val="21"/>
          <w:szCs w:val="21"/>
          <w:lang w:val="uk-UA" w:eastAsia="ru-RU"/>
        </w:rPr>
        <w:t xml:space="preserve">, </w:t>
      </w:r>
      <w:r>
        <w:rPr>
          <w:rFonts w:ascii="Times New Roman" w:hAnsi="Times New Roman" w:eastAsia="Times New Roman" w:cs="Times New Roman"/>
          <w:sz w:val="28"/>
          <w:szCs w:val="28"/>
          <w:lang w:val="uk-UA" w:eastAsia="ru-RU"/>
        </w:rPr>
        <w:t>об’єктів господарської діяльності для   дій  в  надзвичайних ситуаціях  техногенного, природного, соціально-політичного  та  екологічного характеру, які  забезпечені  автотранспортом за  рахунок  підприємств,  що  знаходяться на  території сільської  ради.</w:t>
      </w:r>
    </w:p>
    <w:p w14:paraId="5352BCB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Готовність сил для дій у надзвичайних ситуаціях складає:</w:t>
      </w:r>
    </w:p>
    <w:p w14:paraId="281D870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від 30 хв. до 3-6 годин у робочий  час  та від 6-12 годин  до 24  годин у неробочий  час.</w:t>
      </w:r>
    </w:p>
    <w:p w14:paraId="25EC894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е) Системи управління, оповіщення і зв’язку</w:t>
      </w:r>
    </w:p>
    <w:p w14:paraId="7E5AA3EE">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Системи управління, оповіщення і зв’язку сільської ради, об’єктів господарської діяльності забезпечують працівники сільської ради.</w:t>
      </w:r>
    </w:p>
    <w:p w14:paraId="542A8B61">
      <w:pPr>
        <w:shd w:val="clear" w:color="auto" w:fill="FFFFFF"/>
        <w:spacing w:after="0" w:line="240" w:lineRule="auto"/>
        <w:ind w:firstLine="709"/>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2.4. Приведення в готовність органів управління  </w:t>
      </w:r>
      <w:r>
        <w:rPr>
          <w:rFonts w:ascii="Times New Roman" w:hAnsi="Times New Roman" w:eastAsia="Times New Roman" w:cs="Times New Roman"/>
          <w:b/>
          <w:sz w:val="28"/>
          <w:szCs w:val="28"/>
          <w:lang w:val="uk-UA" w:eastAsia="ru-RU"/>
        </w:rPr>
        <w:t>Попівської сільської ради Конотопського району Сумської області</w:t>
      </w:r>
    </w:p>
    <w:p w14:paraId="391F5AE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При загрозі виникнення надзвичайних ситуацій техногенного, природного, соціально-політичного  та екологічного  характеру приводяться у готовність  органи управління і сил ЦЗ Попівської   сільської ради Конотопського району Сумської області в залежності від масштабів і розмірів можливих НС:</w:t>
      </w:r>
    </w:p>
    <w:p w14:paraId="02EF1D2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адміністрація сільської ради і штаб ЦЗ та з НС (в робочий час до 10-15 хв., в неробочий  час  від 1.5  до 3 год.);</w:t>
      </w:r>
    </w:p>
    <w:p w14:paraId="2A3EDEE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комісія з питань ТЕБ та НС сільської ради (в робочий час до 10-15 хв., в  неробочий  час  від 1.5  до 3 год.)</w:t>
      </w:r>
    </w:p>
    <w:p w14:paraId="48F9129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Органи управління ЦЗ та з НС сільської ради і об’єктів господарської  діяльності  приводяться  у готовність рішенням начальника ЦЗ  сільської  ради  або рішенням районного штабу.</w:t>
      </w:r>
    </w:p>
    <w:p w14:paraId="32879663">
      <w:pPr>
        <w:shd w:val="clear" w:color="auto" w:fill="FFFFFF"/>
        <w:spacing w:after="0" w:line="240" w:lineRule="auto"/>
        <w:ind w:firstLine="709"/>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2.5. Порядок та організація виконання основних заходів ЦЗ</w:t>
      </w:r>
    </w:p>
    <w:p w14:paraId="3FCBD07E">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При загрозі виникнення НС техногенного, природного, соціально-політичного та екологічного характеру основні заходи ЦЗ та з НС спрямовуються на захист населення, працівників і службовців та зниження   можливих матеріальних втрат.</w:t>
      </w:r>
    </w:p>
    <w:p w14:paraId="090A438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Основні заходи сплановані по видах надзвичайних ситуацій, що можуть виникнути на території  сільської  ради  і об’єктів господарської діяльності,які включають:</w:t>
      </w:r>
    </w:p>
    <w:p w14:paraId="69CD25A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аварії (катастрофи) з викидом (загрозою викиду) радіоактивних речовин;</w:t>
      </w:r>
    </w:p>
    <w:p w14:paraId="7E2B27F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аварії (катастрофи) з викидом (загрозою викиду) хімічно небезпечних речовини;</w:t>
      </w:r>
    </w:p>
    <w:p w14:paraId="58A887C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аварії (катастрофи) з викидом (загрозою викиду) біологічно небезпечних  речовини;</w:t>
      </w:r>
    </w:p>
    <w:p w14:paraId="546D590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транспортні аварії (катастрофи);</w:t>
      </w:r>
    </w:p>
    <w:p w14:paraId="01FD077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пожежі (вибухи) з наступним горінням;</w:t>
      </w:r>
    </w:p>
    <w:p w14:paraId="6313E9E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аварії (катастрофи) на електроенергетичних системах;</w:t>
      </w:r>
    </w:p>
    <w:p w14:paraId="0E00E09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аварії (катастрофи) на комунальних системах життєзабезпечення;</w:t>
      </w:r>
    </w:p>
    <w:p w14:paraId="52B4EF0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природні та екологічні надзвичайні ситуації.</w:t>
      </w:r>
    </w:p>
    <w:p w14:paraId="2CA1C501">
      <w:pPr>
        <w:shd w:val="clear" w:color="auto" w:fill="FFFFFF"/>
        <w:spacing w:after="0" w:line="240" w:lineRule="auto"/>
        <w:ind w:firstLine="709"/>
        <w:jc w:val="both"/>
        <w:rPr>
          <w:rFonts w:ascii="Arial" w:hAnsi="Arial" w:eastAsia="Times New Roman" w:cs="Arial"/>
          <w:sz w:val="21"/>
          <w:szCs w:val="21"/>
          <w:lang w:val="uk-UA" w:eastAsia="ru-RU"/>
        </w:rPr>
      </w:pPr>
      <w:r>
        <w:rPr>
          <w:rFonts w:ascii="Arial" w:hAnsi="Arial" w:eastAsia="Times New Roman" w:cs="Arial"/>
          <w:sz w:val="10"/>
          <w:szCs w:val="10"/>
          <w:lang w:val="uk-UA" w:eastAsia="ru-RU"/>
        </w:rPr>
        <w:t> </w:t>
      </w:r>
      <w:r>
        <w:rPr>
          <w:rFonts w:ascii="Times New Roman" w:hAnsi="Times New Roman" w:eastAsia="Times New Roman" w:cs="Times New Roman"/>
          <w:sz w:val="28"/>
          <w:szCs w:val="28"/>
          <w:lang w:val="uk-UA" w:eastAsia="ru-RU"/>
        </w:rPr>
        <w:t>У першу чергу виконуються ті заходи, які дадуть найбільшу ефективність  щодо забезпечення захисту населення, працівників і службовців від  можливих  наслідків аварій, катастроф  та стихійного лиха, а також дадуть змогу зменшити  матеріальні збитки.</w:t>
      </w:r>
    </w:p>
    <w:p w14:paraId="550F780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При отриманні інформації про загрозу виникнення надзвичайної ситуації в усіх органах управління ЦЗ та з НС організовується виконання   наступних  заходів:</w:t>
      </w:r>
    </w:p>
    <w:p w14:paraId="4D7C8C0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цілодобове чергування керівного складу;</w:t>
      </w:r>
    </w:p>
    <w:p w14:paraId="3E146FB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уточнення порядку оповіщення і збору всього персоналу у робочий та   не робочий  час, доведення  до населення працівників об’єктів порядку  дій при  виникнення НС;</w:t>
      </w:r>
    </w:p>
    <w:p w14:paraId="310F69E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збір та уточнення інформації про обставини, що створилися у районі  аварії, катастрофи або стихійного лиха;</w:t>
      </w:r>
    </w:p>
    <w:p w14:paraId="375F486B">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оцінка можливого розвитку ситуації, впливу її на функціонування </w:t>
      </w:r>
    </w:p>
    <w:p w14:paraId="5D6A07DD">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життєзабезпечення   населення;</w:t>
      </w:r>
    </w:p>
    <w:p w14:paraId="47BC7EB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розробка позачергових заходів щодо підвищення стійкості роботи об’єктів   в цих  умовах  та організації  їх виконання;</w:t>
      </w:r>
    </w:p>
    <w:p w14:paraId="25559BEE">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посилення контролю щодо стійкості роботи зв’язку, всіх управлінь, перевірка технічного стану  та проведення у готовність резервних  каналів  зв’язку;</w:t>
      </w:r>
    </w:p>
    <w:p w14:paraId="604BB97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систематичне отримання інформації від органів управління та старост старостинських округів сільської ради про  обставини  і характер  (масштаби) можливих аварій і катастроф;</w:t>
      </w:r>
    </w:p>
    <w:p w14:paraId="54164F4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підготовка повідомлень про порядок дій населення, працюючого персоналу, службовців при виникненні надзвичайних ситуацій;</w:t>
      </w:r>
    </w:p>
    <w:p w14:paraId="76EB990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уточнення порядку і районів евакуації населення та працівників і  службовців об’єктів у безпечні місця;</w:t>
      </w:r>
    </w:p>
    <w:p w14:paraId="475B6E2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уточнення розрахунків на розподіл транспорту для перевезення у район можливого виникнення НС сил і засобів  для  проведення аварійно-рятувальних робіт, а також для евакуації потерпілих, вивозу матеріальних та інших цінностей;</w:t>
      </w:r>
    </w:p>
    <w:p w14:paraId="199D8D5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перевірка працездатності і приведення у готовність усіх протипожежних засобів;</w:t>
      </w:r>
    </w:p>
    <w:p w14:paraId="4C43D47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перевірка наявності резервних запасів матеріально-технічних засобів та  вжиття  заходів щодо доведення  їх до  встановлених норм.</w:t>
      </w:r>
    </w:p>
    <w:p w14:paraId="6139AF5E">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sz w:val="28"/>
          <w:szCs w:val="28"/>
          <w:lang w:val="uk-UA" w:eastAsia="ru-RU"/>
        </w:rPr>
        <w:t>Усі основні заходи цивільного захисту щодо дій органів управління, сил ЦЗ, сільської  ради і об’єктів господарств сільської ради,  об’єктів господарської діяльності відображаються у щорічному плані.</w:t>
      </w:r>
    </w:p>
    <w:p w14:paraId="7D098B73">
      <w:pPr>
        <w:shd w:val="clear" w:color="auto" w:fill="FFFFFF"/>
        <w:spacing w:after="0" w:line="240" w:lineRule="auto"/>
        <w:jc w:val="both"/>
        <w:rPr>
          <w:rFonts w:ascii="Times New Roman" w:hAnsi="Times New Roman" w:eastAsia="Times New Roman" w:cs="Times New Roman"/>
          <w:b/>
          <w:bCs/>
          <w:sz w:val="28"/>
          <w:szCs w:val="28"/>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b/>
          <w:sz w:val="28"/>
          <w:szCs w:val="28"/>
          <w:lang w:val="uk-UA" w:eastAsia="ru-RU"/>
        </w:rPr>
        <w:t>2</w:t>
      </w:r>
      <w:r>
        <w:rPr>
          <w:rFonts w:ascii="Times New Roman" w:hAnsi="Times New Roman" w:eastAsia="Times New Roman" w:cs="Times New Roman"/>
          <w:b/>
          <w:bCs/>
          <w:sz w:val="28"/>
          <w:szCs w:val="28"/>
          <w:lang w:val="uk-UA" w:eastAsia="ru-RU"/>
        </w:rPr>
        <w:t>.6. Організація управління, оповіщення і зв’язку</w:t>
      </w:r>
    </w:p>
    <w:p w14:paraId="7237C6F7">
      <w:pPr>
        <w:shd w:val="clear" w:color="auto" w:fill="FFFFFF"/>
        <w:spacing w:after="0" w:line="240" w:lineRule="auto"/>
        <w:ind w:firstLine="708"/>
        <w:jc w:val="both"/>
        <w:rPr>
          <w:rFonts w:ascii="Arial" w:hAnsi="Arial" w:eastAsia="Times New Roman" w:cs="Arial"/>
          <w:b/>
          <w:sz w:val="21"/>
          <w:szCs w:val="21"/>
          <w:lang w:val="uk-UA" w:eastAsia="ru-RU"/>
        </w:rPr>
      </w:pPr>
      <w:r>
        <w:rPr>
          <w:rFonts w:ascii="Times New Roman" w:hAnsi="Times New Roman" w:eastAsia="Times New Roman" w:cs="Times New Roman"/>
          <w:sz w:val="28"/>
          <w:szCs w:val="28"/>
          <w:lang w:val="uk-UA" w:eastAsia="ru-RU"/>
        </w:rPr>
        <w:t>Управління діями органів управління і сил цивільного захисту Попівської   сільської ради Конотопського району Сумської області, об’єктів  господарської діяльності щодо  запобігання виникнення та  ліквідації  наслідків надзвичайної ситуації техногенного, соціально-політичного і екологічного характеру здійснюється  з місць постійного розміщення.</w:t>
      </w:r>
    </w:p>
    <w:p w14:paraId="60D8EC3D">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sz w:val="28"/>
          <w:szCs w:val="28"/>
          <w:lang w:val="uk-UA" w:eastAsia="ru-RU"/>
        </w:rPr>
        <w:t>Органи управління ЦЗ та з НС можуть працювати, в залежності від  обставини, у повному або  скороченому складі,  в різних режимах і приводиться  в готовність  за рішенням начальника ЦЗ сільської  ради, територіальних або вищих органів управління цивільного захисту.</w:t>
      </w:r>
    </w:p>
    <w:p w14:paraId="7CEBB965">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sz w:val="28"/>
          <w:szCs w:val="28"/>
          <w:lang w:val="uk-UA" w:eastAsia="ru-RU"/>
        </w:rPr>
        <w:t>Сили цивільного захисту приводяться в готовність відповідним рішенням керівника цивільного захисту сільської ради.</w:t>
      </w:r>
    </w:p>
    <w:p w14:paraId="7A3464B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Забезпечення дій органів управління і сил ЦЗ та з НС та виконання основних заходів ЦЗ в період загрози виникнення надзвичайних ситуацій виконуються в наступному порядку:</w:t>
      </w:r>
    </w:p>
    <w:p w14:paraId="470847E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приводяться у готовність і переводяться на цілодобове спостереження пости радіаційного і хімічного спостереження з доповіддю про інформацію:</w:t>
      </w:r>
    </w:p>
    <w:p w14:paraId="23BB1BC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терміново - у разі необхідності або через 4 год.;</w:t>
      </w:r>
    </w:p>
    <w:p w14:paraId="5C26216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комісія ТБ і НС сільської ради координує роботу об’єктів щодо матеріально-технічного забезпечення сил та   заходів цивільного захисту;</w:t>
      </w:r>
    </w:p>
    <w:p w14:paraId="3DDC1A0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приводяться у готовність всі наявні сховища, укриття та підвальні приміщення для укриття населення, працівників і службовців об’єктів.</w:t>
      </w:r>
    </w:p>
    <w:p w14:paraId="3FE02FF3">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виконується  прогноз  можливої обстановки і уточнюється рішення</w:t>
      </w:r>
    </w:p>
    <w:p w14:paraId="169C6535">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на проведення рятувальних  та першочергових невідкладних відновлювальних робіт в можливих осередках ураження;</w:t>
      </w:r>
    </w:p>
    <w:p w14:paraId="08E3534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проводиться (у разі необхідності) відселення (або евакуація) населення, працівників  і службовців  об’єктів господарської діяльності у разі попадання території селища в зони  ураження, особливо із зон хімічного і  радіоактивного зараження;</w:t>
      </w:r>
    </w:p>
    <w:p w14:paraId="13FDDCE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здійснюється (у разі необхідності) висування додаткових сил у райони  аварії, катастроф і стихійного лиха, виконуються інші заходи.</w:t>
      </w:r>
    </w:p>
    <w:p w14:paraId="0D0F454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Організація забезпечення заходів та дії органів управління і сил ЦЗ виконується згідно  календарного  плану по  кожній групі можливих НС.</w:t>
      </w:r>
    </w:p>
    <w:p w14:paraId="1DE2A99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У період загрози виникнення надзвичайних ситуацій системи оповіщення проводяться  через представників депутатського корпусу сільської  ради, через телефонний зв’язок, оголошення на всіх можливих інтернет-ресурсах, шляхом подвірного обходу території та доведення  масової інформації для населення, працівників і службовців. Зв’язок здійснюється з використанням всіх його видів і засобів.</w:t>
      </w:r>
    </w:p>
    <w:p w14:paraId="588E63A7">
      <w:pPr>
        <w:shd w:val="clear" w:color="auto" w:fill="FFFFFF"/>
        <w:spacing w:after="0" w:line="240" w:lineRule="auto"/>
        <w:jc w:val="center"/>
        <w:rPr>
          <w:rFonts w:ascii="Times New Roman" w:hAnsi="Times New Roman" w:eastAsia="Times New Roman" w:cs="Times New Roman"/>
          <w:b/>
          <w:sz w:val="28"/>
          <w:szCs w:val="28"/>
          <w:lang w:val="uk-UA" w:eastAsia="ru-RU"/>
        </w:rPr>
      </w:pPr>
    </w:p>
    <w:p w14:paraId="1D16501B">
      <w:pPr>
        <w:shd w:val="clear" w:color="auto" w:fill="FFFFFF"/>
        <w:spacing w:after="0" w:line="240" w:lineRule="auto"/>
        <w:jc w:val="center"/>
        <w:rPr>
          <w:rFonts w:ascii="Times New Roman" w:hAnsi="Times New Roman" w:eastAsia="Times New Roman" w:cs="Times New Roman"/>
          <w:b/>
          <w:sz w:val="28"/>
          <w:szCs w:val="28"/>
          <w:lang w:val="uk-UA" w:eastAsia="ru-RU"/>
        </w:rPr>
      </w:pPr>
    </w:p>
    <w:p w14:paraId="6D63A672">
      <w:pPr>
        <w:shd w:val="clear" w:color="auto" w:fill="FFFFFF"/>
        <w:spacing w:after="0" w:line="240" w:lineRule="auto"/>
        <w:jc w:val="center"/>
        <w:rPr>
          <w:rFonts w:ascii="Times New Roman" w:hAnsi="Times New Roman" w:eastAsia="Times New Roman" w:cs="Times New Roman"/>
          <w:b/>
          <w:sz w:val="28"/>
          <w:szCs w:val="28"/>
          <w:lang w:val="uk-UA" w:eastAsia="ru-RU"/>
        </w:rPr>
      </w:pPr>
    </w:p>
    <w:p w14:paraId="39800738">
      <w:pPr>
        <w:shd w:val="clear" w:color="auto" w:fill="FFFFFF"/>
        <w:spacing w:after="0" w:line="240" w:lineRule="auto"/>
        <w:jc w:val="center"/>
        <w:rPr>
          <w:rFonts w:ascii="Times New Roman" w:hAnsi="Times New Roman" w:eastAsia="Times New Roman" w:cs="Times New Roman"/>
          <w:b/>
          <w:sz w:val="28"/>
          <w:szCs w:val="28"/>
          <w:lang w:val="uk-UA" w:eastAsia="ru-RU"/>
        </w:rPr>
      </w:pPr>
    </w:p>
    <w:p w14:paraId="78F2ACCF">
      <w:pPr>
        <w:shd w:val="clear" w:color="auto" w:fill="FFFFFF"/>
        <w:spacing w:after="0" w:line="240" w:lineRule="auto"/>
        <w:jc w:val="center"/>
        <w:rPr>
          <w:rFonts w:ascii="Times New Roman" w:hAnsi="Times New Roman" w:eastAsia="Times New Roman" w:cs="Times New Roman"/>
          <w:b/>
          <w:sz w:val="28"/>
          <w:szCs w:val="28"/>
          <w:lang w:val="uk-UA" w:eastAsia="ru-RU"/>
        </w:rPr>
      </w:pPr>
    </w:p>
    <w:p w14:paraId="74FE6DF1">
      <w:pPr>
        <w:shd w:val="clear" w:color="auto" w:fill="FFFFFF"/>
        <w:spacing w:after="0" w:line="240" w:lineRule="auto"/>
        <w:jc w:val="center"/>
        <w:rPr>
          <w:rFonts w:ascii="Times New Roman" w:hAnsi="Times New Roman" w:eastAsia="Times New Roman" w:cs="Times New Roman"/>
          <w:b/>
          <w:sz w:val="28"/>
          <w:szCs w:val="28"/>
          <w:lang w:val="uk-UA" w:eastAsia="ru-RU"/>
        </w:rPr>
      </w:pPr>
    </w:p>
    <w:p w14:paraId="47616BC4">
      <w:pPr>
        <w:shd w:val="clear" w:color="auto" w:fill="FFFFFF"/>
        <w:spacing w:after="0" w:line="240" w:lineRule="auto"/>
        <w:jc w:val="center"/>
        <w:rPr>
          <w:rFonts w:ascii="Times New Roman" w:hAnsi="Times New Roman" w:eastAsia="Times New Roman" w:cs="Times New Roman"/>
          <w:b/>
          <w:sz w:val="28"/>
          <w:szCs w:val="28"/>
          <w:lang w:val="uk-UA" w:eastAsia="ru-RU"/>
        </w:rPr>
      </w:pPr>
    </w:p>
    <w:p w14:paraId="75B30736">
      <w:pPr>
        <w:shd w:val="clear" w:color="auto" w:fill="FFFFFF"/>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ІІІ.МОЖЛИВІ ОБСТАВИНИ НА ТЕРИТОРІЇ ПОПІВСЬКОЇ СІЛЬСЬКОЇ РАДИ КОНОТОПСЬКОГО РАЙОНУ СУМСЬКОЇ ОБЛАСТІ ВНАСЛІДОК НАДЗВИЧАЙНИХ СИТУАЦІЙ ТА ХАРАКТЕРИСТИКА ГРОМАДИ</w:t>
      </w:r>
    </w:p>
    <w:p w14:paraId="70289268">
      <w:pPr>
        <w:shd w:val="clear" w:color="auto" w:fill="FFFFFF"/>
        <w:spacing w:after="0" w:line="240" w:lineRule="auto"/>
        <w:ind w:firstLine="708"/>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3.1.Основними завданнями сільської ради з питань надзвичайних ситуацій і захисту населення є:</w:t>
      </w:r>
    </w:p>
    <w:p w14:paraId="7EFCBD2A">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організація роботи щодо запобігання виникненню НС техногенного</w:t>
      </w:r>
      <w:r>
        <w:rPr>
          <w:rFonts w:ascii="Arial" w:hAnsi="Arial" w:eastAsia="Times New Roman" w:cs="Arial"/>
          <w:sz w:val="21"/>
          <w:szCs w:val="21"/>
          <w:lang w:val="uk-UA" w:eastAsia="ru-RU"/>
        </w:rPr>
        <w:t xml:space="preserve"> </w:t>
      </w:r>
      <w:r>
        <w:rPr>
          <w:rFonts w:ascii="Times New Roman" w:hAnsi="Times New Roman" w:eastAsia="Times New Roman" w:cs="Times New Roman"/>
          <w:sz w:val="28"/>
          <w:szCs w:val="28"/>
          <w:lang w:val="uk-UA" w:eastAsia="ru-RU"/>
        </w:rPr>
        <w:t>походження на території сільської ради і забезпечення зменшення збитків і втрат  у   разі   стихійного лиха, аварій, катастроф, вибухів і  великих пожеж;</w:t>
      </w:r>
    </w:p>
    <w:p w14:paraId="40F1E639">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організація оповіщення службовців і робітників сільської ради, об’єктів про загрозу   та виникнення  НС, постійне  інформування їх про стан наявної  обстановки;</w:t>
      </w:r>
    </w:p>
    <w:p w14:paraId="1B19FD3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організація і контроль за станом захисту населення і території, що</w:t>
      </w:r>
    </w:p>
    <w:p w14:paraId="4F12E42B">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попадають у зони ураження   внаслідок   аварій на потенційно небезпечних об’єктах та інших НС;</w:t>
      </w:r>
    </w:p>
    <w:p w14:paraId="22C8154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організація, координація   та контроль за станом проведення рятувальних   та   інших   невідкладних   робіт   у  районах лиха і осередках ураження;</w:t>
      </w:r>
    </w:p>
    <w:p w14:paraId="70E4D520">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організація створення і контролю за станом систем аналізу, прогнозування, управління, оповіщення і зв’язку, спостереження і контролю за   радіоактивним, хімічним   і бактеріологічним зараженням, підтримання   їхньої готовності  до  сталого функціонування у надзвичайних  ситуаціях;</w:t>
      </w:r>
    </w:p>
    <w:p w14:paraId="15D11D6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організація та контроль за станом роботи з підготовки і перепідготовки осіб   керівного складу   цивільної оборони   сільської ради та об’єктів господарської   діяльності, його органів управління і сил вмінню застосовувати   засоби індивідуального захисту   та  діями  у НС;</w:t>
      </w:r>
    </w:p>
    <w:p w14:paraId="12616D6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організація   взаємодії з питань ЦЗ та захисту населення з вищими   органами управління цивільного захисту;</w:t>
      </w:r>
    </w:p>
    <w:p w14:paraId="3EAEEDB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організація  контролю за виконанням  завдань  цивільного  захисту в</w:t>
      </w:r>
    </w:p>
    <w:p w14:paraId="57E29BDC">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структурних підрозділах  сільської ради та об’єктів  господарської діяльності.</w:t>
      </w:r>
    </w:p>
    <w:p w14:paraId="2365E0CB">
      <w:pPr>
        <w:shd w:val="clear" w:color="auto" w:fill="FFFFFF"/>
        <w:spacing w:after="0" w:line="240" w:lineRule="auto"/>
        <w:jc w:val="both"/>
        <w:rPr>
          <w:rFonts w:ascii="Arial" w:hAnsi="Arial" w:eastAsia="Times New Roman" w:cs="Arial"/>
          <w:b/>
          <w:sz w:val="21"/>
          <w:szCs w:val="21"/>
          <w:lang w:val="uk-UA" w:eastAsia="ru-RU"/>
        </w:rPr>
      </w:pP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3.2. На території Попівської сільської ради Конотопського району Сумської області зареєстровані 13354 особи</w:t>
      </w:r>
    </w:p>
    <w:p w14:paraId="166D9853">
      <w:pPr>
        <w:shd w:val="clear" w:color="auto" w:fill="FFFFFF"/>
        <w:spacing w:after="0" w:line="240" w:lineRule="auto"/>
        <w:jc w:val="both"/>
        <w:rPr>
          <w:rFonts w:ascii="Arial" w:hAnsi="Arial" w:eastAsia="Times New Roman" w:cs="Arial"/>
          <w:sz w:val="10"/>
          <w:szCs w:val="10"/>
          <w:lang w:val="uk-UA" w:eastAsia="ru-RU"/>
        </w:rPr>
      </w:pPr>
      <w:r>
        <w:rPr>
          <w:rFonts w:ascii="Arial" w:hAnsi="Arial" w:eastAsia="Times New Roman" w:cs="Arial"/>
          <w:sz w:val="10"/>
          <w:szCs w:val="10"/>
          <w:lang w:val="uk-UA" w:eastAsia="ru-RU"/>
        </w:rPr>
        <w:t> </w:t>
      </w:r>
    </w:p>
    <w:p w14:paraId="64E7E1E8">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p>
    <w:p w14:paraId="5A87FD32">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p>
    <w:p w14:paraId="6497EAE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b/>
          <w:bCs/>
          <w:sz w:val="28"/>
          <w:szCs w:val="28"/>
          <w:lang w:val="uk-UA" w:eastAsia="ru-RU"/>
        </w:rPr>
        <w:t>3.3. Можливі обставини внаслідок надзвичайних ситуацій</w:t>
      </w:r>
    </w:p>
    <w:p w14:paraId="331B52DF">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Сільська рада та об’єкти, які розташовані на її території підпадають під вплив наступних можливих надзвичайних ситуацій: техногенного, природного   та   соціально-політичного характеру.</w:t>
      </w:r>
    </w:p>
    <w:p w14:paraId="5048B2F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b/>
          <w:bCs/>
          <w:i/>
          <w:iCs/>
          <w:sz w:val="28"/>
          <w:szCs w:val="28"/>
          <w:lang w:val="uk-UA" w:eastAsia="ru-RU"/>
        </w:rPr>
        <w:t>Надзвичайні ситуації техногенного характеру:</w:t>
      </w:r>
    </w:p>
    <w:p w14:paraId="40EB2392">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1.Транспортні аварії (катастрофи) на автомагістралях.</w:t>
      </w:r>
    </w:p>
    <w:p w14:paraId="17C0812B">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Найбільш вірогідною ситуацією, яка може вплинути на функціонування сільської ради  можуть бути  аварії (катастрофи) на об’єктах  усіх  видів транспорту.       </w:t>
      </w:r>
    </w:p>
    <w:p w14:paraId="4F27FC07">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У першу  чергу до них відносяться аварії (катастрофи) на автомобільному і залізничному транспорті, особливо при транспортуванні сильнодіючих  отруйних  та інших  небезпечних речовин, а  також при  перевезенні пасажирів.</w:t>
      </w:r>
    </w:p>
    <w:p w14:paraId="2F2A265C">
      <w:pPr>
        <w:shd w:val="clear" w:color="auto" w:fill="FFFFFF"/>
        <w:spacing w:after="0" w:line="240" w:lineRule="auto"/>
        <w:ind w:firstLine="709"/>
        <w:jc w:val="both"/>
        <w:rPr>
          <w:rFonts w:ascii="Arial" w:hAnsi="Arial" w:eastAsia="Times New Roman" w:cs="Arial"/>
          <w:sz w:val="21"/>
          <w:szCs w:val="21"/>
          <w:lang w:val="uk-UA" w:eastAsia="ru-RU"/>
        </w:rPr>
      </w:pPr>
      <w:r>
        <w:rPr>
          <w:rFonts w:ascii="Times New Roman" w:hAnsi="Times New Roman" w:eastAsia="Times New Roman" w:cs="Times New Roman"/>
          <w:sz w:val="10"/>
          <w:szCs w:val="10"/>
          <w:lang w:val="uk-UA" w:eastAsia="ru-RU"/>
        </w:rPr>
        <w:t> </w:t>
      </w:r>
      <w:r>
        <w:rPr>
          <w:rFonts w:ascii="Times New Roman" w:hAnsi="Times New Roman" w:eastAsia="Times New Roman" w:cs="Times New Roman"/>
          <w:i/>
          <w:iCs/>
          <w:sz w:val="28"/>
          <w:szCs w:val="28"/>
          <w:lang w:val="uk-UA" w:eastAsia="ru-RU"/>
        </w:rPr>
        <w:t>2. Пожежі (вибухи) з наступним горінням </w:t>
      </w:r>
      <w:r>
        <w:rPr>
          <w:rFonts w:ascii="Times New Roman" w:hAnsi="Times New Roman" w:eastAsia="Times New Roman" w:cs="Times New Roman"/>
          <w:sz w:val="28"/>
          <w:szCs w:val="28"/>
          <w:lang w:val="uk-UA" w:eastAsia="ru-RU"/>
        </w:rPr>
        <w:t>можливі на спорудах,</w:t>
      </w:r>
    </w:p>
    <w:p w14:paraId="7F0E6DA9">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комунікаціях і технологічному обладнанні, на складах сировини і паливно-мастильних матеріалів   та інших об’єктах житлового, соціально-побутового  і  культурного призначення.</w:t>
      </w:r>
    </w:p>
    <w:p w14:paraId="649316E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3. Аварії з викидом (загрозою викиду) сильнодіючих отруйних речовин.</w:t>
      </w:r>
    </w:p>
    <w:p w14:paraId="5AF52D7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4. Аварії з викидом (загрозою викиду) радіоактивних речовин </w:t>
      </w:r>
      <w:r>
        <w:rPr>
          <w:rFonts w:ascii="Times New Roman" w:hAnsi="Times New Roman" w:eastAsia="Times New Roman" w:cs="Times New Roman"/>
          <w:sz w:val="28"/>
          <w:szCs w:val="28"/>
          <w:lang w:val="uk-UA" w:eastAsia="ru-RU"/>
        </w:rPr>
        <w:t>можливі   при  аварії  на транспорті, який перевозить такі речовини.</w:t>
      </w:r>
    </w:p>
    <w:p w14:paraId="05720EF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5. Аварії на електроенергетичних системах  </w:t>
      </w:r>
      <w:r>
        <w:rPr>
          <w:rFonts w:ascii="Times New Roman" w:hAnsi="Times New Roman" w:eastAsia="Times New Roman" w:cs="Times New Roman"/>
          <w:sz w:val="28"/>
          <w:szCs w:val="28"/>
          <w:lang w:val="uk-UA" w:eastAsia="ru-RU"/>
        </w:rPr>
        <w:t>внаслідок  налипання мокрого снігу, ожеледиці, поривчастого вітру, дощу, снігу, ожеледиці, поривчастого  вітру можуть призвести до тривалої перерви електропостачання населених пунктів   і припинення  виробничої (іншої) діяльності на тривалий час.</w:t>
      </w:r>
    </w:p>
    <w:p w14:paraId="03B5A84D">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i/>
          <w:iCs/>
          <w:sz w:val="28"/>
          <w:szCs w:val="28"/>
          <w:lang w:val="uk-UA" w:eastAsia="ru-RU"/>
        </w:rPr>
        <w:t>6. Аварії на комунальних системах життєзабезпечення </w:t>
      </w:r>
      <w:r>
        <w:rPr>
          <w:rFonts w:ascii="Times New Roman" w:hAnsi="Times New Roman" w:eastAsia="Times New Roman" w:cs="Times New Roman"/>
          <w:sz w:val="28"/>
          <w:szCs w:val="28"/>
          <w:lang w:val="uk-UA" w:eastAsia="ru-RU"/>
        </w:rPr>
        <w:t>можуть призвести  до порушення  нормативних умов  проживання  населених пунктів Попівської сільської ради Конотопського району Сумської області.</w:t>
      </w:r>
    </w:p>
    <w:p w14:paraId="6B0641C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Надзвичайні ситуації природного, екологічного та соціально-політичного характеру   можуть призвести до часткового порушення  господарської (іншої) діяльності   на території сільської   ради.</w:t>
      </w:r>
    </w:p>
    <w:p w14:paraId="6A1644C9">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Найбільшу небезпеку складають метеорологічні (сильний вітер, дощ, налипання мокрого снігу, ожеледь , сильного морозу, повені) та інші  надзвичайні  явища, пожежі в природних екосистемах, інфекційна  захворюваність людей, надзвичайні  ситуації екологічного характеру і аварії на арсеналах, складах.</w:t>
      </w:r>
    </w:p>
    <w:p w14:paraId="7359B69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 раптовому інтенсивному таненні снігу можуть виникати  підтоплення помешкань громадян.</w:t>
      </w:r>
    </w:p>
    <w:p w14:paraId="5FC17765">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3.4. Висновки та обставини, які здійснюють вплив на організацію проведення заходів ЦЗ на території сільської ради:</w:t>
      </w:r>
    </w:p>
    <w:p w14:paraId="6844504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1). Найбільш небезпечними надзвичайними ситуаціями для функціонування господарської діяльності громади є надзвичайні ситуації:</w:t>
      </w:r>
    </w:p>
    <w:p w14:paraId="1FC8868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техногенного характеру;</w:t>
      </w:r>
    </w:p>
    <w:p w14:paraId="6ADD3DC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природного характеру;</w:t>
      </w:r>
    </w:p>
    <w:p w14:paraId="44990F7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випадання снігу;</w:t>
      </w:r>
    </w:p>
    <w:p w14:paraId="3EF2CCA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масові інфекційні захворювання людей.</w:t>
      </w:r>
    </w:p>
    <w:p w14:paraId="03A1F1A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2). На захист населення і працівників об’єктів господарської діяльності   та   його   стале   функціонування  в умовах  надзвичайних ситуацій може впливати:</w:t>
      </w:r>
    </w:p>
    <w:p w14:paraId="76C00BA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недостатня забезпеченість населення та працівників об’єктів господарської діяльності засобами   колективного   та індивідуального захисту;</w:t>
      </w:r>
    </w:p>
    <w:p w14:paraId="408BCEC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недостатній розвиток системи оповіщення населення об’єктів господарської   діяльності;</w:t>
      </w:r>
    </w:p>
    <w:p w14:paraId="4E894CB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недостатня   підготовка і забезпеченість формувань цивільного захисту до дій   в умовах НС;</w:t>
      </w:r>
    </w:p>
    <w:p w14:paraId="0451C65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недостатність резерву матеріально-технічних засобів, які призначені для   використання при проведенні аварійно-рятувальних та відновлювальних робіт;</w:t>
      </w:r>
    </w:p>
    <w:p w14:paraId="50324BE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недостатня законодавча і нормативна база з питань цивільного захисту   та НС;</w:t>
      </w:r>
    </w:p>
    <w:p w14:paraId="34977A8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слабка взаємодія територіальних і галузевих органів управління з питань   цивільного   захисту   та   з надзвичайних ситуацій.</w:t>
      </w:r>
    </w:p>
    <w:p w14:paraId="1E8C1980">
      <w:pPr>
        <w:shd w:val="clear" w:color="auto" w:fill="FFFFFF"/>
        <w:spacing w:after="0" w:line="240" w:lineRule="auto"/>
        <w:jc w:val="center"/>
        <w:rPr>
          <w:rFonts w:ascii="Times New Roman" w:hAnsi="Times New Roman" w:cs="Times New Roman"/>
          <w:b/>
          <w:sz w:val="28"/>
          <w:szCs w:val="28"/>
          <w:lang w:val="uk-UA"/>
        </w:rPr>
      </w:pPr>
      <w:r>
        <w:rPr>
          <w:rFonts w:ascii="Times New Roman" w:hAnsi="Times New Roman" w:eastAsia="Times New Roman" w:cs="Times New Roman"/>
          <w:b/>
          <w:sz w:val="28"/>
          <w:szCs w:val="28"/>
          <w:lang w:val="uk-UA" w:eastAsia="ru-RU"/>
        </w:rPr>
        <w:t>І</w:t>
      </w:r>
      <w:r>
        <w:rPr>
          <w:rFonts w:ascii="Times New Roman" w:hAnsi="Times New Roman" w:eastAsia="Times New Roman" w:cs="Times New Roman"/>
          <w:b/>
          <w:sz w:val="28"/>
          <w:szCs w:val="28"/>
          <w:lang w:val="en-US" w:eastAsia="ru-RU"/>
        </w:rPr>
        <w:t>V</w:t>
      </w:r>
      <w:r>
        <w:rPr>
          <w:rFonts w:ascii="Times New Roman" w:hAnsi="Times New Roman" w:eastAsia="Times New Roman" w:cs="Times New Roman"/>
          <w:b/>
          <w:sz w:val="28"/>
          <w:szCs w:val="28"/>
          <w:lang w:val="uk-UA" w:eastAsia="ru-RU"/>
        </w:rPr>
        <w:t xml:space="preserve">. </w:t>
      </w:r>
      <w:r>
        <w:rPr>
          <w:rFonts w:ascii="Times New Roman" w:hAnsi="Times New Roman" w:cs="Times New Roman"/>
          <w:b/>
          <w:sz w:val="28"/>
          <w:szCs w:val="28"/>
          <w:lang w:val="uk-UA"/>
        </w:rPr>
        <w:t>УПРАВЛІННЯ ПІД ЧАС ЛІКВІДАЦІЇ</w:t>
      </w:r>
    </w:p>
    <w:p w14:paraId="7FBAFF37">
      <w:pPr>
        <w:shd w:val="clear" w:color="auto" w:fill="FFFFFF"/>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НАСЛІДКІВ НАДЗВИЧАЙНОЇ СИТУАЦІЇ</w:t>
      </w:r>
    </w:p>
    <w:p w14:paraId="30BE8923">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який прибув до зони надзвичайної ситуації першим. </w:t>
      </w:r>
    </w:p>
    <w:p w14:paraId="46B31164">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надзвичайна ситуація сталася: </w:t>
      </w:r>
    </w:p>
    <w:p w14:paraId="5EAEF228">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режимному об’єкті, який перебуває у сфері управління відповідного центрального органу виконавчої влади, питання призначення керівника робіт з ліквідації наслідків надзвичайної ситуації вирішується цим органом; </w:t>
      </w:r>
    </w:p>
    <w:p w14:paraId="788CD7A6">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потенційно небезпечному об’єкті або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 </w:t>
      </w:r>
    </w:p>
    <w:p w14:paraId="4E39E374">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Якщо надзвичайна ситуація за масштабом набула місцевого рівня, до призначення керівника робіт з ліквідації наслідків надзвичайних ситуацій організацію заходів з ліквідації наслідків надзвичайних ситуацій здійснює відповідна комісія з питань техногенноекологічної безпеки та надзвичайних ситуацій </w:t>
      </w:r>
    </w:p>
    <w:p w14:paraId="1DD7C590">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Рішення керівника робіт з ліквідації наслідків надзвичайної ситуації оформляється розпорядженням (дорученням). Підготовка рішень (доручень) керівника робіт з ліквідації наслідків надзвичайної ситуації, їх реєстрація в установленому порядку після підписання, доведення до виконавців і контроль за їх виконанням здійснюється штабом. </w:t>
      </w:r>
    </w:p>
    <w:p w14:paraId="79C2F8C8">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Рішення (доручення) керівника робіт з ліквідації наслідків надзвичайної ситуації є обов’язковими для виконання всіма суб’єктами, які беруть участь у ліквідації наслідків надзвичайної ситуації, а також громадянами і суб’єктами господарювання, що перебувають у зоні надзвичайної ситуації. </w:t>
      </w:r>
    </w:p>
    <w:p w14:paraId="47CEF7D5">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4.5. Ліквідація наслідків надзвичайної ситуації включає аварійно-рятувальні та інші невідкладні роботи, а також відновлювальні роботи. Аварійно-рятувальні та інші невідкладні роботи проводяться цілодобово із залученням усіх наявних сил і спеціальної техніки до їх повного завершення. </w:t>
      </w:r>
    </w:p>
    <w:p w14:paraId="6A0684DC">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 xml:space="preserve">.6. Відновлювальні роботи виконуються під час відновлення складних в інженерному відношенні об’єктів житлово-комунального та автодорожнього господарства, протипаводкових споруд у межах населених пунктів, які потребують значних обсягів фінансування та тривалого в часі технологічного циклу. До їх проведення органами державної виконавчої влади, органами місцевого самоврядування, суб’єктами господарювання залучаються ліцензовані будівельні організації на договірній основі у порядку, визначеному чинним законодавством. </w:t>
      </w:r>
    </w:p>
    <w:p w14:paraId="1723EE00">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4.7. Після ліквідації наслідків надзвичайної ситуації керівник робіт з ліквідації наслідків надзвичайної ситуації надає селищному голові, пропозицію щодо переведення органів управління і сил цивільного захисту ланки територіальної підсистеми до функціонування у режимі повсякденного функціонування, та надалі - звіт про прийняті рішення і перебіг подій під час ліквідації наслідків надзвичайної ситуації.</w:t>
      </w:r>
    </w:p>
    <w:p w14:paraId="4B2DAD4B">
      <w:pPr>
        <w:shd w:val="clear" w:color="auto" w:fill="FFFFFF"/>
        <w:spacing w:after="0" w:line="240" w:lineRule="auto"/>
        <w:jc w:val="center"/>
        <w:rPr>
          <w:rFonts w:ascii="Arial" w:hAnsi="Arial" w:eastAsia="Times New Roman" w:cs="Arial"/>
          <w:sz w:val="21"/>
          <w:szCs w:val="21"/>
          <w:lang w:val="uk-UA" w:eastAsia="ru-RU"/>
        </w:rPr>
      </w:pPr>
      <w:r>
        <w:rPr>
          <w:rFonts w:ascii="Times New Roman" w:hAnsi="Times New Roman" w:eastAsia="Times New Roman" w:cs="Times New Roman"/>
          <w:b/>
          <w:sz w:val="28"/>
          <w:szCs w:val="28"/>
          <w:lang w:val="en-US" w:eastAsia="ru-RU"/>
        </w:rPr>
        <w:t>V</w:t>
      </w:r>
      <w:r>
        <w:rPr>
          <w:rFonts w:ascii="Times New Roman" w:hAnsi="Times New Roman" w:eastAsia="Times New Roman" w:cs="Times New Roman"/>
          <w:b/>
          <w:bCs/>
          <w:sz w:val="28"/>
          <w:szCs w:val="28"/>
          <w:lang w:val="uk-UA" w:eastAsia="ru-RU"/>
        </w:rPr>
        <w:t>. РІШЕННЯ КЕРІВНИКА  ЦЗ  ПОПІВСЬКОЇ  СІЛЬСЬКОЇ РАДИ НА ЛІКВІДАЦІЮ НАСЛІДКІВ НАДЗВИЧАЙНИХ СИТУАЦІЙ</w:t>
      </w:r>
    </w:p>
    <w:p w14:paraId="325DFD0D">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b/>
          <w:sz w:val="28"/>
          <w:szCs w:val="28"/>
          <w:lang w:val="uk-UA" w:eastAsia="ru-RU"/>
        </w:rPr>
        <w:t>5</w:t>
      </w:r>
      <w:r>
        <w:rPr>
          <w:rFonts w:ascii="Times New Roman" w:hAnsi="Times New Roman" w:eastAsia="Times New Roman" w:cs="Times New Roman"/>
          <w:b/>
          <w:bCs/>
          <w:sz w:val="28"/>
          <w:szCs w:val="28"/>
          <w:lang w:val="uk-UA" w:eastAsia="ru-RU"/>
        </w:rPr>
        <w:t>.1. Короткі висновки із оцінки можливої обстановки:</w:t>
      </w:r>
    </w:p>
    <w:p w14:paraId="5AC1974A">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Найбільш складна обстановка на території сільської ради, об’єктів господарської  діяльності  може  скластися внаслідок можливих аварій, катастроф  та стихійного лиха, викликаних:</w:t>
      </w:r>
    </w:p>
    <w:p w14:paraId="4FD5DB3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аваріями на атомних електростанціях з викидом радіоактивних речовин (при виході активності 30%), внаслідок чого населення і об’єкти господарської діяльності можуть опинитися у зоні  радіоактивного забруднення;</w:t>
      </w:r>
    </w:p>
    <w:p w14:paraId="5A484F1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аваріями на хімічно небезпечних об’єктах з викидом СДОР і на транспорті, що перевозить їх, в  зону  ураження яких попадає  населення сільської ради  і об’єкти господарської  діяльності;</w:t>
      </w:r>
    </w:p>
    <w:p w14:paraId="230FB57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транспортними аваріями на автомобільному транспорті, що перевозить хімічно-небезпечні, радіоактивні  та інші  небезпечні речовини;</w:t>
      </w:r>
    </w:p>
    <w:p w14:paraId="2CB2983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пожежами і вибухами на підприємствах, в установах і організаціях;</w:t>
      </w:r>
    </w:p>
    <w:p w14:paraId="5A85351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аваріями на електростанціях та електроенергетичних системах, які  можуть привести  до  порушення   виробничого і технологічного процесу;</w:t>
      </w:r>
    </w:p>
    <w:p w14:paraId="435384E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природними та екологічними надзвичайними ситуаціями.</w:t>
      </w:r>
    </w:p>
    <w:p w14:paraId="761E9D4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Найбільш складними рятувальні та відновлювальні роботи будуть при:</w:t>
      </w:r>
    </w:p>
    <w:p w14:paraId="0F84CDAB">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радіоактивному та хімічному забрудненні, великих пожежах і вибухах, транспортних аваріях (катастрофах), природних, соціально - політичних та екологічних НС.</w:t>
      </w:r>
    </w:p>
    <w:p w14:paraId="55E8DC4A">
      <w:pPr>
        <w:shd w:val="clear" w:color="auto" w:fill="FFFFFF"/>
        <w:spacing w:after="0" w:line="240" w:lineRule="auto"/>
        <w:ind w:firstLine="708"/>
        <w:jc w:val="both"/>
        <w:rPr>
          <w:rFonts w:ascii="Times New Roman" w:hAnsi="Times New Roman" w:eastAsia="Times New Roman" w:cs="Times New Roman"/>
          <w:i/>
          <w:iCs/>
          <w:sz w:val="28"/>
          <w:szCs w:val="28"/>
          <w:lang w:val="uk-UA" w:eastAsia="ru-RU"/>
        </w:rPr>
      </w:pPr>
      <w:r>
        <w:rPr>
          <w:rFonts w:ascii="Times New Roman" w:hAnsi="Times New Roman" w:eastAsia="Times New Roman" w:cs="Times New Roman"/>
          <w:b/>
          <w:bCs/>
          <w:sz w:val="28"/>
          <w:szCs w:val="28"/>
          <w:lang w:val="uk-UA" w:eastAsia="ru-RU"/>
        </w:rPr>
        <w:t>5.2. Рішення керівника ЦЗ Попівської   сільської ради </w:t>
      </w:r>
      <w:r>
        <w:rPr>
          <w:rFonts w:ascii="Times New Roman" w:hAnsi="Times New Roman" w:eastAsia="Times New Roman" w:cs="Times New Roman"/>
          <w:bCs/>
          <w:sz w:val="28"/>
          <w:szCs w:val="28"/>
          <w:lang w:val="uk-UA" w:eastAsia="ru-RU"/>
        </w:rPr>
        <w:t>на проведення рятувальних невідкладних аварійно виконаних робіт у зонах і осередках ураження складається з окремих рішень по видах надзвичайних ситуацій, викликаних аваріями, катастрофами та стихійним лихом</w:t>
      </w:r>
      <w:r>
        <w:rPr>
          <w:rFonts w:ascii="Times New Roman" w:hAnsi="Times New Roman" w:eastAsia="Times New Roman" w:cs="Times New Roman"/>
          <w:i/>
          <w:iCs/>
          <w:sz w:val="28"/>
          <w:szCs w:val="28"/>
          <w:lang w:val="uk-UA" w:eastAsia="ru-RU"/>
        </w:rPr>
        <w:t xml:space="preserve">. </w:t>
      </w:r>
    </w:p>
    <w:p w14:paraId="01E100B6">
      <w:pPr>
        <w:shd w:val="clear" w:color="auto" w:fill="FFFFFF"/>
        <w:spacing w:after="0" w:line="240" w:lineRule="auto"/>
        <w:ind w:firstLine="708"/>
        <w:jc w:val="both"/>
        <w:rPr>
          <w:rFonts w:ascii="Arial" w:hAnsi="Arial" w:eastAsia="Times New Roman" w:cs="Arial"/>
          <w:b/>
          <w:sz w:val="21"/>
          <w:szCs w:val="21"/>
          <w:lang w:val="uk-UA" w:eastAsia="ru-RU"/>
        </w:rPr>
      </w:pPr>
      <w:r>
        <w:rPr>
          <w:rFonts w:ascii="Times New Roman" w:hAnsi="Times New Roman" w:eastAsia="Times New Roman" w:cs="Times New Roman"/>
          <w:b/>
          <w:iCs/>
          <w:sz w:val="28"/>
          <w:szCs w:val="28"/>
          <w:lang w:val="uk-UA" w:eastAsia="ru-RU"/>
        </w:rPr>
        <w:t>5.2.1. Рішення щодо ліквідації наслідків аварій</w:t>
      </w:r>
    </w:p>
    <w:p w14:paraId="2FE4FF70">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разі виникнення аварій (катастроф) з викидом радіоактивних речовин на атомній електростанції, на   транспорті, що перевозить радіоактивні речовини або на об’єктах, що використовують радіоактивні речовини, проводяться наступні заходи:</w:t>
      </w:r>
    </w:p>
    <w:p w14:paraId="46BE17B1">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i/>
          <w:iCs/>
          <w:sz w:val="28"/>
          <w:szCs w:val="28"/>
          <w:lang w:val="uk-UA" w:eastAsia="ru-RU"/>
        </w:rPr>
        <w:t>а) першочергові заходи:</w:t>
      </w:r>
    </w:p>
    <w:p w14:paraId="059FC3D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приведення у готовність усіх органів управління ЦЗ та з НС сільської ради та об’єктів від 10-15 хв. до 1,5-3,0 годин;</w:t>
      </w:r>
    </w:p>
    <w:p w14:paraId="5D2896B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проведення оповіщення та інформування мешканців населених пунктів Попівської сільської ради, працівників   і  службовців  про  аварію (катастрофу)  з викидом  радіоактивних  речовин  та  зараження;</w:t>
      </w:r>
    </w:p>
    <w:p w14:paraId="792C0B7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укриття працівників і службовців у захисних спорудах від 30 хв. до 1 год.;</w:t>
      </w:r>
    </w:p>
    <w:p w14:paraId="29C05AD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приведення у готовність сили цивільного захисту від 30 хв. до 3-6 год.;</w:t>
      </w:r>
    </w:p>
    <w:p w14:paraId="536929E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приведення у готовність евакуаційних органів (від 30 хв. до 1,5-3,0 год.);</w:t>
      </w:r>
    </w:p>
    <w:p w14:paraId="0478F67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мережі спостереження і лабораторного контролю  від 30 хв.до 1.5-3,0 год.;</w:t>
      </w:r>
    </w:p>
    <w:p w14:paraId="2F94A0AE">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штабу ЦЗ та з НС провести протягом 1,0-1,5 год. попередню оцінку  обстановки, що склалася  на території сільської ради  та об’єктах.</w:t>
      </w:r>
    </w:p>
    <w:p w14:paraId="3301F69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б) подальші заходи:</w:t>
      </w:r>
    </w:p>
    <w:p w14:paraId="6D5EBC7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направити на проведення відселення населення, працівників, службовців (або їх евакуації)  із  зон небезпечного   сильного радіоактивного забруднення та забезпечення  їх  життєдіяльності  (у взаємодії  з держадміністрацією  та  відділами з НС та ЦЗН);</w:t>
      </w:r>
    </w:p>
    <w:p w14:paraId="66716D2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задіяти при необхідності: сили ЦЗ , автотранспорт, матеріальні та фінансові  ресурси;</w:t>
      </w:r>
    </w:p>
    <w:p w14:paraId="28768E6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організувати взаємодію з територіальними державними адміністраціями  та  відділом з НС  та ЦЗ  району, органами військового командування.</w:t>
      </w:r>
    </w:p>
    <w:p w14:paraId="5DEC2B8B">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5.2.2.  Рішення щодо ліквідації наслідків аварії з викидом хімічно- небезпечних речовин</w:t>
      </w:r>
    </w:p>
    <w:p w14:paraId="2A3355E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У разі виникнення аварій з викидом хімічно-небезпечних речовин на територію сільської  ради, господарських об’єктах або на транспорті,який перевозить сильнодіючі  отруйні  речовини, провести наступні заходи:</w:t>
      </w:r>
    </w:p>
    <w:p w14:paraId="0E73DE0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а) першочергові заходи:</w:t>
      </w:r>
    </w:p>
    <w:p w14:paraId="0E1A961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оповіщення та надати інформацію населенню, працівникам і службовцям   господарських  об’єктів  про  викид  хімічно- небезпечних  речовин  та  можливе зараження;</w:t>
      </w:r>
    </w:p>
    <w:p w14:paraId="2CFC52A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всі органи управління і сили ЦЗ від 10-15 хв. до 1,5- 3 год.;</w:t>
      </w:r>
    </w:p>
    <w:p w14:paraId="66FCE01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приступити до негайного відселення населення, працівників і службовців із  осередків (зон) ураження хімічно-небезпечними речовинами у взаємодії з місцевими державними   адміністраціями та управлінням ЦЗ області ;</w:t>
      </w:r>
    </w:p>
    <w:p w14:paraId="0E2E788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проводити безупинно розвідку зон хімічного ураження силами мережі СЛК - видати працівникам, службовцям і силам ЦЗ та з НС засоби   індивідуального захисту від 30хв.  до 3-6 год.;</w:t>
      </w:r>
    </w:p>
    <w:p w14:paraId="27D28B2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укрити населення та працюючих в захисних спорудах ЦЗ ;</w:t>
      </w:r>
    </w:p>
    <w:p w14:paraId="5331A5F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штабу ЦЗ та з НС сільської ради провести за 30 хв. попередню оцінку  обстановки і  довести її  до підлеглих  органів управління;</w:t>
      </w:r>
    </w:p>
    <w:p w14:paraId="7E7C30C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б) подальші заходи:</w:t>
      </w:r>
    </w:p>
    <w:p w14:paraId="7D67CD2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направити на проведення відселення населення, працівників і службовців  із зон  хімічного зараження,</w:t>
      </w:r>
    </w:p>
    <w:p w14:paraId="12365E69">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 межі зон (осередків) хімічного   ураження (до 1год.);</w:t>
      </w:r>
    </w:p>
    <w:p w14:paraId="4AD0A4C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відселення проводити у взаємодії з районною державною адміністрацією і  відділами з НС  та ЦЗ, задіяти при цьому весь наявний  автотранспорт сільської ради  та об’єктів;</w:t>
      </w:r>
    </w:p>
    <w:p w14:paraId="414D6C4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негайно приступити до локалізації і ліквідації місця аварії разом з силами  інших територіальних органів  управління  з ЦЗ  та НС  через 15-30 хв. і вести їх  до повного завершення робіт;</w:t>
      </w:r>
    </w:p>
    <w:p w14:paraId="5240F7A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організувати негайно надання медичної допомоги потерпілим у взаємодії  з  медичною  службою сільської ради та району;</w:t>
      </w:r>
    </w:p>
    <w:p w14:paraId="2168A8A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організувати взаємодію з територіальними органами управління та силами служб цивільного захисту.</w:t>
      </w:r>
    </w:p>
    <w:p w14:paraId="001A084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b/>
          <w:bCs/>
          <w:sz w:val="28"/>
          <w:szCs w:val="28"/>
          <w:lang w:val="uk-UA" w:eastAsia="ru-RU"/>
        </w:rPr>
        <w:t>5.2.3. Рішення щодо ліквідації наслідків аварій з викидом біологічно небезпечних речовин</w:t>
      </w:r>
    </w:p>
    <w:p w14:paraId="01BD73FA">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У разі виникнення аварій (катастроф) на біологічно небезпечних об’єктах  господарської  діяльності  або  на транспорті,який перевозить біологічно небезпечні  речовини (БНР), провести наступні  заходи:</w:t>
      </w:r>
    </w:p>
    <w:p w14:paraId="780B66F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а) першочергові заходи:</w:t>
      </w:r>
    </w:p>
    <w:p w14:paraId="6879977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оповіщення та інформування населення, працівників, службовців об’єктів про аварію з викидом БНР та можливе зараження;</w:t>
      </w:r>
    </w:p>
    <w:p w14:paraId="1BB5E2E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всі органи управління і сили ЦЗ та з НС сільської   ради, об’єктів   від 10-15 хв. до 1,5-3 год.;</w:t>
      </w:r>
    </w:p>
    <w:p w14:paraId="2BCE130E">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приступити (за вказівками місцевих органів управління) до негайного  відселення , працівників і службовців  із  осередків (зон) ураження  БНР  у  взаємодії  з  місцевими  органами  виконавчої влади та  відділами ЦЗ  та з НС;</w:t>
      </w:r>
    </w:p>
    <w:p w14:paraId="1BBDCBD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проводити розвідку біологічно небезпечних зон зараження  силами мережі спостереження  і  лабораторного контролю ;</w:t>
      </w:r>
    </w:p>
    <w:p w14:paraId="5B41C31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видати працівникам і службовцям та силам ЦЗ засоби індивідуального  захисту  від 30 хв. до 3-6 год.;</w:t>
      </w:r>
    </w:p>
    <w:p w14:paraId="04E5DD8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штабу ЦЗ та з НС  Попівської сільської ради провести за 30 хв. попередню оцінку обстановки і  довести  її  до підлеглих органів управління;</w:t>
      </w:r>
    </w:p>
    <w:p w14:paraId="016FBF1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  разі  введення  на  ураженій території карантину (або обсервації) діяти  у відповідності  з рішеннями територіальних  органів управління. </w:t>
      </w:r>
    </w:p>
    <w:p w14:paraId="19259F02">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б) подальші заходи:</w:t>
      </w:r>
    </w:p>
    <w:p w14:paraId="5351CED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направити на проведення відселення населення, працівників і службовців із зон біологічного зараження, за межі зон ураження  у стислі строки (до 30хв. - 1 год.), на проведення протиепідемічних  заходів;</w:t>
      </w:r>
    </w:p>
    <w:p w14:paraId="0477FF8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відселення проводити у взаємодії зі старостами старостинських округів, керівниками закладів освіти, культури, соціальних закладів і відділами з НС та ЦЗН, задіяти при цьому весь наявний автотранспорт;</w:t>
      </w:r>
    </w:p>
    <w:p w14:paraId="0A9251C2">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через 4 години приступити до виконання комплексу протиепідемічних та  інших  заходів  у  взаємодії  з  медичною службою  ЦЗ  та  з НС території;</w:t>
      </w:r>
    </w:p>
    <w:p w14:paraId="2A573B0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організувати надання медичної допомоги потерпілим силами формувань у взаємодії  з медичною службою  району.</w:t>
      </w:r>
    </w:p>
    <w:p w14:paraId="42AA5EA5">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5.2.4.Організація і порядок виконання заходів щодо ліквідації наслідків транспортних аварій (катастроф)</w:t>
      </w:r>
    </w:p>
    <w:p w14:paraId="4B62CF9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У разі виникнення аварій (катастроф) на автомобільному транспорті</w:t>
      </w:r>
    </w:p>
    <w:p w14:paraId="28C3F4AF">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проводити наступні заходи:</w:t>
      </w:r>
    </w:p>
    <w:p w14:paraId="7B0E727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а) першочергові заходи:</w:t>
      </w:r>
    </w:p>
    <w:p w14:paraId="744AE4F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оповіщення населення, працівників і службовців об’єктів про можливі наслідки аварій (катастроф) на транспорті;</w:t>
      </w:r>
    </w:p>
    <w:p w14:paraId="783E24DA">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забезпечити захист населення, працівників і службовців (у разі</w:t>
      </w:r>
    </w:p>
    <w:p w14:paraId="0318B2AA">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необхідності) укриттям їх у захисних спорудах, проведення у разі</w:t>
      </w:r>
    </w:p>
    <w:p w14:paraId="658AD3C9">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необхідності відселення та інших заходів ЦЗ у строки від 30 хв. до 3 год.;</w:t>
      </w:r>
    </w:p>
    <w:p w14:paraId="19EBB06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всі органи управління і сили ЦЗ від 10-15 хв. до 1,5-3,0 год.;</w:t>
      </w:r>
    </w:p>
    <w:p w14:paraId="01DBE70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приступити через 30 хв -1 год. до надання допомоги потерпілим силами ЦЗ  медичною службою  ЦЗ району;</w:t>
      </w:r>
    </w:p>
    <w:p w14:paraId="6C3A5EBD">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штабу ЦЗ та з НС сільської ради, об’єктам разом зі службами провести  за  30-50 хв. попередню оцінку обстановки і довести її до підлеглих органів управління;</w:t>
      </w:r>
    </w:p>
    <w:p w14:paraId="4DE1872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б) подальші заходи</w:t>
      </w:r>
      <w:r>
        <w:rPr>
          <w:rFonts w:ascii="Times New Roman" w:hAnsi="Times New Roman" w:eastAsia="Times New Roman" w:cs="Times New Roman"/>
          <w:sz w:val="28"/>
          <w:szCs w:val="28"/>
          <w:lang w:val="uk-UA" w:eastAsia="ru-RU"/>
        </w:rPr>
        <w:t>:</w:t>
      </w:r>
    </w:p>
    <w:p w14:paraId="600BE47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направляти на захист населення, працівників і службовців  та локалізацію і ліквідацію наслідків аварії (катастрофи),</w:t>
      </w:r>
    </w:p>
    <w:p w14:paraId="4347E977">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надання допомоги  потерпілим ;</w:t>
      </w:r>
    </w:p>
    <w:p w14:paraId="38D4645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відселення населення, працівників і службовців проводити за межі</w:t>
      </w:r>
    </w:p>
    <w:p w14:paraId="4719CC26">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осередків ураження через 30 хв. – 1 год. і до їх завершення;</w:t>
      </w:r>
    </w:p>
    <w:p w14:paraId="43B99B4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локалізацію і ліквідацію наслідків транспортних аварій (катастроф)</w:t>
      </w:r>
    </w:p>
    <w:p w14:paraId="4286EBF4">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проводити силами спеціалізованих формувань ЦЗ у взаємодії з</w:t>
      </w:r>
    </w:p>
    <w:p w14:paraId="4D16BE77">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територіальними силами;</w:t>
      </w:r>
    </w:p>
    <w:p w14:paraId="7C95B85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роботи проводити терміново з моменту їх виникнення і до повного</w:t>
      </w:r>
    </w:p>
    <w:p w14:paraId="16CEBF86">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завершення;</w:t>
      </w:r>
    </w:p>
    <w:p w14:paraId="1496355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взаємодію проводити з силами ДСНС, протипожежною службою національної поліції та територіальними органами управління.</w:t>
      </w:r>
    </w:p>
    <w:p w14:paraId="6DD93868">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5.2.5. Заходи щодо ліквідації наслідків пожеж і вибухів з наступним горінням.</w:t>
      </w:r>
    </w:p>
    <w:p w14:paraId="4155EEF5">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разі виникнення пожеж з вибухами  і  наступним  горінням  на території сільської ради:</w:t>
      </w:r>
    </w:p>
    <w:p w14:paraId="18BD0C8A">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а) першочергові заходи:</w:t>
      </w:r>
    </w:p>
    <w:p w14:paraId="2796D45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оповіщення населення, робітників і службовців про можливе</w:t>
      </w:r>
    </w:p>
    <w:p w14:paraId="605BD428">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ураження внаслідок пожеж з вибухами та наступним горінням від 5 до 15 хв. у залежності  від місця НС;</w:t>
      </w:r>
    </w:p>
    <w:p w14:paraId="3DE6ED3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забезпечити захист населення, працівників і службовців від можливих</w:t>
      </w:r>
    </w:p>
    <w:p w14:paraId="5F27BD15">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наслідків пожеж з вибухами та наступним горінням, укриттям їх у разі</w:t>
      </w:r>
    </w:p>
    <w:p w14:paraId="128DC7DE">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необхідності в захисних спорудах, проведення у разі необхідності відселення ( або евакуації )  та інших  заходів ЦЗ  від 30 хв до 3 год.;</w:t>
      </w:r>
    </w:p>
    <w:p w14:paraId="64393F1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всі органи управління і сили ЦЗ від 10-15 хв. до 1,5  год.;</w:t>
      </w:r>
    </w:p>
    <w:p w14:paraId="0335BB4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негайно приступити до локалізації і ліквідації наслідків пожеж (вибухів) з  наступним горінням  силами спеціалізованих  формувань у  взаємодії з силами ППС  (від 5 до 30 хв. до 1.5 -2.0 год.), приступити до спостереження  за вибухами  та можливими викидами хімічно-небезпечні речовини об’єктами  господарювання або транспорті;</w:t>
      </w:r>
    </w:p>
    <w:p w14:paraId="3F5E8AE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штабу ЦЗ та з НС сільської ради, об’єктів провести через 30 хв. попередню оцінку  можливої обстановки і підготовки рішення  на проведення РНАВР робіт  у  зонах ураження;</w:t>
      </w:r>
    </w:p>
    <w:p w14:paraId="0B28A4E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б) подальші заходи</w:t>
      </w:r>
      <w:r>
        <w:rPr>
          <w:rFonts w:ascii="Times New Roman" w:hAnsi="Times New Roman" w:eastAsia="Times New Roman" w:cs="Times New Roman"/>
          <w:sz w:val="28"/>
          <w:szCs w:val="28"/>
          <w:lang w:val="uk-UA" w:eastAsia="ru-RU"/>
        </w:rPr>
        <w:t>:</w:t>
      </w:r>
    </w:p>
    <w:p w14:paraId="314AF4F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направляти на захист населення, працівників, службовців   та   ліквідацію наслідків пожеж (вибухів з наступними горінням), надання  допомоги потерпілим ;</w:t>
      </w:r>
    </w:p>
    <w:p w14:paraId="23A50A7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відселення населення, працівників, службовців у разі необхідності</w:t>
      </w:r>
    </w:p>
    <w:p w14:paraId="0D8F4370">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проводити за кордони осередків ураження через 30 хвилин і до їх завершення;</w:t>
      </w:r>
    </w:p>
    <w:p w14:paraId="4C1AC8B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локалізацію і ліквідацію наслідків пожеж (вибухів з наступним горінням) поводити  силами спеціалізованих формувань ЦЗ  та з НС  у</w:t>
      </w:r>
    </w:p>
    <w:p w14:paraId="3A9435E8">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взаємодії з ППУ національної поліції  України та територіальними силами;</w:t>
      </w:r>
    </w:p>
    <w:p w14:paraId="62E4DC0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роботи проводити негайно з моменту їх виникнення і до повного</w:t>
      </w:r>
    </w:p>
    <w:p w14:paraId="00DA9F3D">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завершення;</w:t>
      </w:r>
    </w:p>
    <w:p w14:paraId="5E1BA9B2">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взаємодію проводити з силами у першу чергу з ДСНС України, ППУ національної поліції та територіальними органами управління і сил ЦЗ.</w:t>
      </w:r>
    </w:p>
    <w:p w14:paraId="3E917D58">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5.2.6. Заходи щодо ліквідації наслідків аварій на електроенергетичних системах.</w:t>
      </w:r>
    </w:p>
    <w:p w14:paraId="1A538537">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разі виникнення аварій (катастроф) на електроенергетичних системах, які спричиняють порушення   життєзабезпечення  та виробничого процесу, провести наступні заходи:</w:t>
      </w:r>
    </w:p>
    <w:p w14:paraId="1E47088A">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а) першочергові заходи:</w:t>
      </w:r>
    </w:p>
    <w:p w14:paraId="261F55E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всі органи управління і сили ЦЗ від 15-30 хв до 1,5- 3.0 год.;</w:t>
      </w:r>
    </w:p>
    <w:p w14:paraId="1B2F222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оповіщення населення, працівників і службовців про аварію на електроенергетичних  системах і  можливі наслідки;</w:t>
      </w:r>
    </w:p>
    <w:p w14:paraId="7A3D5A6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служби головних спеціалістів, забезпечити</w:t>
      </w:r>
    </w:p>
    <w:p w14:paraId="1EC2ECE7">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проведення безаварійної зупинки технологічного процесу об’єктів ;</w:t>
      </w:r>
    </w:p>
    <w:p w14:paraId="3707239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забезпечити організацію життєзабезпечення населення, працівників,</w:t>
      </w:r>
    </w:p>
    <w:p w14:paraId="27EC8716">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службовців та проведення інших заходів цивільного захисту від 4 до 6 год.;</w:t>
      </w:r>
    </w:p>
    <w:p w14:paraId="380711D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комісії з питань ТБ і НС сільської ради, об’єктам,</w:t>
      </w:r>
    </w:p>
    <w:p w14:paraId="02432299">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разом з відділом НС та ЦЗ райдержадміністрації через 1-3 год. розробити пропозиції щодо проведення  роботи з  ліквідації наслідків НС;</w:t>
      </w:r>
    </w:p>
    <w:p w14:paraId="729CE3D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б) подальші заходи:</w:t>
      </w:r>
    </w:p>
    <w:p w14:paraId="07DCABD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направити на: життєзабезпечення населення, працівників, службовців  та  зниження можливості виникнення НС, на ліквідацію їх наслідків;</w:t>
      </w:r>
    </w:p>
    <w:p w14:paraId="37B8DB3A">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задіяти всі необхідні сили ЦЗ, працівників об’єктів для ліквідації</w:t>
      </w:r>
    </w:p>
    <w:p w14:paraId="49BF1989">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наслідків НС;</w:t>
      </w:r>
    </w:p>
    <w:p w14:paraId="434371F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організувати взаємодію зі старостами старостинських округів та силами  ЦЗ та з НС.</w:t>
      </w:r>
    </w:p>
    <w:p w14:paraId="49B43423">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5.2.7.  Заходи щодо ліквідації наслідків аварій на об’єктах системи життєзабезпечення.</w:t>
      </w:r>
    </w:p>
    <w:p w14:paraId="55ACBF2E">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разі виникнення аварій (катастроф) на комунальних системах життєзабезпечення провести наступні заходи:</w:t>
      </w:r>
    </w:p>
    <w:p w14:paraId="2DCDD3E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i/>
          <w:iCs/>
          <w:sz w:val="28"/>
          <w:szCs w:val="28"/>
          <w:lang w:val="uk-UA" w:eastAsia="ru-RU"/>
        </w:rPr>
        <w:t>а) першочергові заходи:</w:t>
      </w:r>
    </w:p>
    <w:p w14:paraId="4C472AF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органи управління і сили ЦЗ від 10-15 хв. до 3,0</w:t>
      </w:r>
    </w:p>
    <w:p w14:paraId="61485511">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год.;</w:t>
      </w:r>
    </w:p>
    <w:p w14:paraId="2EF4596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оповіщення населення, працівників і службовців про аварію</w:t>
      </w:r>
    </w:p>
    <w:p w14:paraId="6F157670">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(катастрофу) на системах життєзабезпечення і можливі наслідки;</w:t>
      </w:r>
    </w:p>
    <w:p w14:paraId="256D9A3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забезпечити організацію життєзабезпечення населення, працівників і</w:t>
      </w:r>
    </w:p>
    <w:p w14:paraId="78C28081">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службовців та проведення інших заходів цивільної оборони від 4 до 6 годин;</w:t>
      </w:r>
    </w:p>
    <w:p w14:paraId="58C8C21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 разі необхідності провести відселення із зони НС за 15-60 хв.;</w:t>
      </w:r>
    </w:p>
    <w:p w14:paraId="28CB7FB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приступити до локалізації і ліквідації наслідків аварії (катастрофи) силами ЦЗ об’єктів та спеціальних територіальних служб через 15-30 хв.; комісія  з питань ТЕБ і НС, штабу ЦЗ  та з НС, об’єктів та спеціалістам  через  20-60 хв. оцінити обстановку і  подати пропозиції з ліквідації наслідків  аварії (катастрофи).</w:t>
      </w:r>
    </w:p>
    <w:p w14:paraId="7BB33D69">
      <w:pPr>
        <w:shd w:val="clear" w:color="auto" w:fill="FFFFFF"/>
        <w:spacing w:after="0" w:line="240" w:lineRule="auto"/>
        <w:ind w:firstLine="708"/>
        <w:jc w:val="both"/>
        <w:rPr>
          <w:rFonts w:ascii="Arial" w:hAnsi="Arial" w:eastAsia="Times New Roman" w:cs="Arial"/>
          <w:i/>
          <w:sz w:val="21"/>
          <w:szCs w:val="21"/>
          <w:lang w:val="uk-UA" w:eastAsia="ru-RU"/>
        </w:rPr>
      </w:pPr>
      <w:r>
        <w:rPr>
          <w:rFonts w:ascii="Times New Roman" w:hAnsi="Times New Roman" w:eastAsia="Times New Roman" w:cs="Times New Roman"/>
          <w:i/>
          <w:sz w:val="28"/>
          <w:szCs w:val="28"/>
          <w:lang w:val="uk-UA" w:eastAsia="ru-RU"/>
        </w:rPr>
        <w:t>б) подальші заходи:</w:t>
      </w:r>
    </w:p>
    <w:p w14:paraId="2647E0A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направити на: життєзабезпечення населення, працівників, службовців та на ліквідацію наслідків НС;</w:t>
      </w:r>
    </w:p>
    <w:p w14:paraId="2E81412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задіяти всі необхідні сили ЦЗ, працівників об’єктів для ліквідації наслідків надзвичайних ситуацій;</w:t>
      </w:r>
    </w:p>
    <w:p w14:paraId="2FAD45A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рятувальні та аварійно-невідкладні роботи вести безперервно у дві зміни до повного завершення;</w:t>
      </w:r>
    </w:p>
    <w:p w14:paraId="2555819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організувати взаємодію з територіальними органами управління і силами  цивільного захисту.</w:t>
      </w:r>
    </w:p>
    <w:p w14:paraId="44AC2D4B">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b/>
          <w:sz w:val="28"/>
          <w:szCs w:val="28"/>
          <w:lang w:val="uk-UA" w:eastAsia="ru-RU"/>
        </w:rPr>
        <w:t>5</w:t>
      </w:r>
      <w:r>
        <w:rPr>
          <w:rFonts w:ascii="Times New Roman" w:hAnsi="Times New Roman" w:eastAsia="Times New Roman" w:cs="Times New Roman"/>
          <w:b/>
          <w:bCs/>
          <w:sz w:val="28"/>
          <w:szCs w:val="28"/>
          <w:lang w:val="uk-UA" w:eastAsia="ru-RU"/>
        </w:rPr>
        <w:t xml:space="preserve">.2.8. Заходи щодо ліквідації наслідків при раптовому обрушенню будинків і споруд </w:t>
      </w:r>
    </w:p>
    <w:p w14:paraId="1C527435">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разі виникнення раптового обрушення будинків або споруд, проводити  наступні заходи:</w:t>
      </w:r>
    </w:p>
    <w:p w14:paraId="2ED98C23">
      <w:pPr>
        <w:shd w:val="clear" w:color="auto" w:fill="FFFFFF"/>
        <w:spacing w:after="0" w:line="240" w:lineRule="auto"/>
        <w:ind w:firstLine="708"/>
        <w:jc w:val="both"/>
        <w:rPr>
          <w:rFonts w:ascii="Arial" w:hAnsi="Arial" w:eastAsia="Times New Roman" w:cs="Arial"/>
          <w:i/>
          <w:sz w:val="21"/>
          <w:szCs w:val="21"/>
          <w:lang w:val="uk-UA" w:eastAsia="ru-RU"/>
        </w:rPr>
      </w:pPr>
      <w:r>
        <w:rPr>
          <w:rFonts w:ascii="Times New Roman" w:hAnsi="Times New Roman" w:eastAsia="Times New Roman" w:cs="Times New Roman"/>
          <w:i/>
          <w:sz w:val="28"/>
          <w:szCs w:val="28"/>
          <w:lang w:val="uk-UA" w:eastAsia="ru-RU"/>
        </w:rPr>
        <w:t>а) першочергові заходи:</w:t>
      </w:r>
    </w:p>
    <w:p w14:paraId="6AE1D72E">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органи управління і сили ЦЗ від 10-15 хв. до 1,5-3,0  год.;</w:t>
      </w:r>
    </w:p>
    <w:p w14:paraId="7508EFF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забезпечити надання допомоги потерпілому населенню, працівникам і  службовцям  та організувати проведення інших заходів ЦЗ  від 15-30 хв. до повного  їх  завершення;</w:t>
      </w:r>
    </w:p>
    <w:p w14:paraId="72EA416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приступити до локалізації і ліквідації наслідків аварії силами ЦЗ об’єктів  через 5-30хв.;</w:t>
      </w:r>
    </w:p>
    <w:p w14:paraId="1FDAE2B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комісії з питань ТЕБ і НС, штабу ЦЗ та з НС через 20-40 хв. оцінити</w:t>
      </w:r>
    </w:p>
    <w:p w14:paraId="2B3803B6">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обстановку і подати пропозиції з ліквідації наслідків аварії (катастрофи);</w:t>
      </w:r>
    </w:p>
    <w:p w14:paraId="6F6B7665">
      <w:pPr>
        <w:shd w:val="clear" w:color="auto" w:fill="FFFFFF"/>
        <w:spacing w:after="0" w:line="240" w:lineRule="auto"/>
        <w:ind w:firstLine="708"/>
        <w:jc w:val="both"/>
        <w:rPr>
          <w:rFonts w:ascii="Arial" w:hAnsi="Arial" w:eastAsia="Times New Roman" w:cs="Arial"/>
          <w:i/>
          <w:sz w:val="21"/>
          <w:szCs w:val="21"/>
          <w:lang w:val="uk-UA" w:eastAsia="ru-RU"/>
        </w:rPr>
      </w:pPr>
      <w:r>
        <w:rPr>
          <w:rFonts w:ascii="Times New Roman" w:hAnsi="Times New Roman" w:eastAsia="Times New Roman" w:cs="Times New Roman"/>
          <w:i/>
          <w:sz w:val="28"/>
          <w:szCs w:val="28"/>
          <w:lang w:val="uk-UA" w:eastAsia="ru-RU"/>
        </w:rPr>
        <w:t>б) подальші заходи</w:t>
      </w:r>
      <w:r>
        <w:rPr>
          <w:rFonts w:ascii="Times New Roman" w:hAnsi="Times New Roman" w:eastAsia="Times New Roman" w:cs="Times New Roman"/>
          <w:i/>
          <w:iCs/>
          <w:sz w:val="28"/>
          <w:szCs w:val="28"/>
          <w:lang w:val="uk-UA" w:eastAsia="ru-RU"/>
        </w:rPr>
        <w:t>:</w:t>
      </w:r>
    </w:p>
    <w:p w14:paraId="08A9F29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направити на проведення рятувальних робіт і надання  медичної допомоги потерпілим у стислі  строки та  ліквідацію наслідків НС;</w:t>
      </w:r>
    </w:p>
    <w:p w14:paraId="7ACC1B90">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задіяти всі необхідні сили ЦЗ сільської ради, працівників об’єктів для</w:t>
      </w:r>
    </w:p>
    <w:p w14:paraId="034A5090">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ліквідації наслідків НС;</w:t>
      </w:r>
    </w:p>
    <w:p w14:paraId="5501517E">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рятувальні та аварійно-невідкладні роботи вести безперервно у дві зміни до</w:t>
      </w:r>
    </w:p>
    <w:p w14:paraId="2EA03CEC">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повного їх завершення ;</w:t>
      </w:r>
    </w:p>
    <w:p w14:paraId="544DF4A9">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організувати взаємодію з територіальними органами управління та силами цивільного  захисту.</w:t>
      </w:r>
    </w:p>
    <w:p w14:paraId="70A9920C">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5.2.9.   Заходи щодо ліквідації наслідків НС соціально- політичного характеру при  гідродинамічних аваріях(катастрофах)</w:t>
      </w:r>
    </w:p>
    <w:p w14:paraId="344DF45B">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разі виникнення НС соціально - політичного характеру діяти у відповідності за обстановкою і вказівками органів управління, які відповідають за локалізацію і ліквідацію їх наслідків.</w:t>
      </w:r>
    </w:p>
    <w:p w14:paraId="0ADCDCC2">
      <w:pPr>
        <w:shd w:val="clear" w:color="auto" w:fill="FFFFFF"/>
        <w:spacing w:after="0" w:line="240" w:lineRule="auto"/>
        <w:ind w:firstLine="708"/>
        <w:jc w:val="both"/>
        <w:rPr>
          <w:rFonts w:ascii="Arial" w:hAnsi="Arial" w:eastAsia="Times New Roman" w:cs="Arial"/>
          <w:i/>
          <w:sz w:val="21"/>
          <w:szCs w:val="21"/>
          <w:lang w:val="uk-UA" w:eastAsia="ru-RU"/>
        </w:rPr>
      </w:pPr>
      <w:r>
        <w:rPr>
          <w:rFonts w:ascii="Times New Roman" w:hAnsi="Times New Roman" w:eastAsia="Times New Roman" w:cs="Times New Roman"/>
          <w:i/>
          <w:sz w:val="28"/>
          <w:szCs w:val="28"/>
          <w:lang w:val="uk-UA" w:eastAsia="ru-RU"/>
        </w:rPr>
        <w:t>а) першочергові заходи:</w:t>
      </w:r>
    </w:p>
    <w:p w14:paraId="560DB9F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повторно через 10-15 хв. оповіщення населення, працівників, службовців про аварію (катастрофу) з можливим затопленням території;</w:t>
      </w:r>
    </w:p>
    <w:p w14:paraId="67A4417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органи управління та сили ЦЗ сільської ради</w:t>
      </w:r>
    </w:p>
    <w:p w14:paraId="2370ABC1">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об’єктів у стислі строки від 5 до15 хв.;</w:t>
      </w:r>
    </w:p>
    <w:p w14:paraId="3479DB1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приступити до негайного виведення населення, працівників, службовців із зони затоплення;</w:t>
      </w:r>
    </w:p>
    <w:p w14:paraId="41D5C762">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у стислі строки комплекс запобіжних заходів щодо зниження можливих збитків на території сільської ради та об’єктах і безаварійній</w:t>
      </w:r>
    </w:p>
    <w:p w14:paraId="414EDAE2">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зупинці технологічного процесу;</w:t>
      </w:r>
    </w:p>
    <w:p w14:paraId="092FF99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забезпечити надання допомоги потерпілому населенню, працівникам,</w:t>
      </w:r>
    </w:p>
    <w:p w14:paraId="10875932">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службовцям та організувати проведення інших заходів ЦЗ від 15-30 хв. до повного їх  завершення;</w:t>
      </w:r>
    </w:p>
    <w:p w14:paraId="33759B3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приступити до локалізації і ліквідації наслідків повені на території сільської  ради,об’єктах,силами ЦЗ та  спеціалістів через 5-30хв. і  проводити їх  до  повного завершення;</w:t>
      </w:r>
    </w:p>
    <w:p w14:paraId="41D18FB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комісії з питань ТЕБ і НС, штабам ЦЗ та з НС сільської ради, об’єктів через 20-60 хв. після спаду рівня води оцінити  обстановку і  подати пропозиції щодо  ліквідації наслідків повені, відновленню виробничої діяльності та  життєзабезпечення населення;</w:t>
      </w:r>
    </w:p>
    <w:p w14:paraId="1F82179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комісії з питань ТЕБ і НС, штабам ЦЗ та з НС сільської ради, об’єктам</w:t>
      </w:r>
    </w:p>
    <w:p w14:paraId="5CCF2490">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спланувати і організувати надання потерпілим допомоги (матеріальної і  фінансової);</w:t>
      </w:r>
    </w:p>
    <w:p w14:paraId="3D5BEA1B">
      <w:pPr>
        <w:shd w:val="clear" w:color="auto" w:fill="FFFFFF"/>
        <w:spacing w:after="0" w:line="240" w:lineRule="auto"/>
        <w:jc w:val="both"/>
        <w:rPr>
          <w:rFonts w:ascii="Arial" w:hAnsi="Arial" w:eastAsia="Times New Roman" w:cs="Arial"/>
          <w:i/>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i/>
          <w:sz w:val="28"/>
          <w:szCs w:val="28"/>
          <w:lang w:val="uk-UA" w:eastAsia="ru-RU"/>
        </w:rPr>
        <w:t>б) подальші заходи:</w:t>
      </w:r>
    </w:p>
    <w:p w14:paraId="0A30D8BE">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направити на: проведення рятувальних робіт та життєзабезпечення населення, працівників, службовців; зниження виникнення вторинних факторів ураження і зменшення можливих збитків; ліквідацію наслідків НС  і відновлення життєзабезпечення населення  та виробничої діяльності;</w:t>
      </w:r>
    </w:p>
    <w:p w14:paraId="0EF796B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задіяти всі необхідні сили ЦЗ , працівників об’єктів для ліквідації наслідків НС;</w:t>
      </w:r>
    </w:p>
    <w:p w14:paraId="4B5DABF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організувати взаємодію з територіальними органами управління та силами  ЦЗ.</w:t>
      </w:r>
    </w:p>
    <w:p w14:paraId="502DCCCA">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5.2.10. заходи щодо ліквідації наслідків надзвичайних ситуацій природного характеру.</w:t>
      </w:r>
    </w:p>
    <w:p w14:paraId="5AED28B8">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разі виникнення надзвичайних ситуацій природного і екологічного характеру провести наступні заходи:</w:t>
      </w:r>
    </w:p>
    <w:p w14:paraId="4CBFE20E">
      <w:pPr>
        <w:shd w:val="clear" w:color="auto" w:fill="FFFFFF"/>
        <w:spacing w:after="0" w:line="240" w:lineRule="auto"/>
        <w:ind w:firstLine="708"/>
        <w:jc w:val="both"/>
        <w:rPr>
          <w:rFonts w:ascii="Arial" w:hAnsi="Arial" w:eastAsia="Times New Roman" w:cs="Arial"/>
          <w:i/>
          <w:sz w:val="21"/>
          <w:szCs w:val="21"/>
          <w:lang w:val="uk-UA" w:eastAsia="ru-RU"/>
        </w:rPr>
      </w:pPr>
      <w:r>
        <w:rPr>
          <w:rFonts w:ascii="Times New Roman" w:hAnsi="Times New Roman" w:eastAsia="Times New Roman" w:cs="Times New Roman"/>
          <w:i/>
          <w:sz w:val="28"/>
          <w:szCs w:val="28"/>
          <w:lang w:val="uk-UA" w:eastAsia="ru-RU"/>
        </w:rPr>
        <w:t>а) першочергові заходи:</w:t>
      </w:r>
    </w:p>
    <w:p w14:paraId="78500E1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всі органи управління цивільного захисту Попівської сільської ради, об’єктів від 5-15 хв. до 1-1,5 год.;</w:t>
      </w:r>
    </w:p>
    <w:p w14:paraId="323AAFB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продублювати оповіщення населення, працівників і службовців об’єктів про можливу НС природного або екологічного характеру;</w:t>
      </w:r>
    </w:p>
    <w:p w14:paraId="10734A5C">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в готовність захисні споруди (у разі необхідності) для укриття  працівників,службовців в наступні терміни:</w:t>
      </w:r>
    </w:p>
    <w:p w14:paraId="31F8673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для  термінового укриття від 30 хв. до 3 год.;  а при наявності часу  з  повною їх герметизацією  до 4-6 год.;</w:t>
      </w:r>
    </w:p>
    <w:p w14:paraId="219C80E0">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підготовчі роботи з проведенню можливого відселення населення, працівників і службовців  із можливих зон ураження у строки  до 3 - 4 год.</w:t>
      </w:r>
    </w:p>
    <w:p w14:paraId="0C08C75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сили цивільного захисту ОТГ, об’єктів від 20-</w:t>
      </w:r>
    </w:p>
    <w:p w14:paraId="47D38C99">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30 хв. до 3-6 год.;</w:t>
      </w:r>
    </w:p>
    <w:p w14:paraId="19C5B46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комісії з питань ТЕБ і НС, штабу ЦЗ та з НС за 1-2 год. спрогнозувати</w:t>
      </w:r>
    </w:p>
    <w:p w14:paraId="50A7BA8C">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можливу обстановку на території сільської ради, об’єктах і підготувати</w:t>
      </w:r>
    </w:p>
    <w:p w14:paraId="4DAC7DDA">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можливі рішення на ліквідацію наслідків стихійного лиха;</w:t>
      </w:r>
    </w:p>
    <w:p w14:paraId="6D64EABC">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провести на  території  сільської  ради  роботу  спрямовану на зменшення  можливих  втрат і виникнення  вторинних факторів ураження.</w:t>
      </w:r>
    </w:p>
    <w:p w14:paraId="0F6CE3E7">
      <w:pPr>
        <w:shd w:val="clear" w:color="auto" w:fill="FFFFFF"/>
        <w:spacing w:after="0" w:line="240" w:lineRule="auto"/>
        <w:ind w:firstLine="708"/>
        <w:jc w:val="both"/>
        <w:rPr>
          <w:rFonts w:ascii="Arial" w:hAnsi="Arial" w:eastAsia="Times New Roman" w:cs="Arial"/>
          <w:i/>
          <w:sz w:val="21"/>
          <w:szCs w:val="21"/>
          <w:lang w:val="uk-UA" w:eastAsia="ru-RU"/>
        </w:rPr>
      </w:pPr>
      <w:r>
        <w:rPr>
          <w:rFonts w:ascii="Times New Roman" w:hAnsi="Times New Roman" w:eastAsia="Times New Roman" w:cs="Times New Roman"/>
          <w:i/>
          <w:sz w:val="28"/>
          <w:szCs w:val="28"/>
          <w:lang w:val="uk-UA" w:eastAsia="ru-RU"/>
        </w:rPr>
        <w:t>б) подальші заходи:</w:t>
      </w:r>
    </w:p>
    <w:p w14:paraId="5F6FE09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направити на захист населення, працівників, службовців  від наслідків  НС природного або екологічного характеру, зменшення можливих  втрат і виникнення вторинних  факторів ураження;</w:t>
      </w:r>
    </w:p>
    <w:p w14:paraId="6208129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укрити при необхідності населення, працівників, службовців через 15-30хв. в  захисних спорудах (в залежності  від обставин);</w:t>
      </w:r>
    </w:p>
    <w:p w14:paraId="6ABE0FD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задіяти всі сили ЦЗ та з НС сільської ради, працівників і службовців   в  осередках та районах ураження і вести їх безперервно   до повного завершення;</w:t>
      </w:r>
    </w:p>
    <w:p w14:paraId="18733F12">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у разі необхідності відселення населення, працівників і службовців із можливих осередків ураження у стислі строки від 2-4 год. до 6-8 год.;</w:t>
      </w:r>
    </w:p>
    <w:p w14:paraId="18474858">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забезпечити потерпілих у взаємодії з місцевими органами управління та службами ЦЗ  предметами першої необхідності і гарячим харчуванням у строки від 8-12 год. однієї  доби,а з 2-ї доби організувати  їх повне життєзабезпечення;</w:t>
      </w:r>
    </w:p>
    <w:p w14:paraId="01AF114B">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sz w:val="28"/>
          <w:szCs w:val="28"/>
          <w:lang w:val="uk-UA" w:eastAsia="ru-RU"/>
        </w:rPr>
        <w:t>- штабам ЦЗ та з НС сільської ради, об’єктів організувати взаємодію з  вищими  органами управління  цивільного захисту.</w:t>
      </w:r>
    </w:p>
    <w:p w14:paraId="34371C00">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b/>
          <w:sz w:val="28"/>
          <w:szCs w:val="28"/>
          <w:lang w:val="uk-UA" w:eastAsia="ru-RU"/>
        </w:rPr>
        <w:t>5</w:t>
      </w:r>
      <w:r>
        <w:rPr>
          <w:rFonts w:ascii="Times New Roman" w:hAnsi="Times New Roman" w:eastAsia="Times New Roman" w:cs="Times New Roman"/>
          <w:b/>
          <w:bCs/>
          <w:sz w:val="28"/>
          <w:szCs w:val="28"/>
          <w:lang w:val="uk-UA" w:eastAsia="ru-RU"/>
        </w:rPr>
        <w:t>.2.11. Заходи щодо ліквідації наслідків НС соціально-політичного характеру</w:t>
      </w:r>
    </w:p>
    <w:p w14:paraId="4139F6D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У разі виникнення НС соціально-політичного характеру діяти у відповідності з обстановкою і вказівками органів управління, які  відповідають  за локалізацію і ліквідацію їх наслідків .</w:t>
      </w:r>
    </w:p>
    <w:p w14:paraId="4D8B9BD9">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5.3. Завдання виконавцям заходів цивільного захисту</w:t>
      </w:r>
      <w:r>
        <w:rPr>
          <w:rFonts w:ascii="Times New Roman" w:hAnsi="Times New Roman" w:eastAsia="Times New Roman" w:cs="Times New Roman"/>
          <w:sz w:val="28"/>
          <w:szCs w:val="28"/>
          <w:lang w:val="uk-UA" w:eastAsia="ru-RU"/>
        </w:rPr>
        <w:t> </w:t>
      </w:r>
    </w:p>
    <w:p w14:paraId="4E4880A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У зв’язку з виникненням НС техногенного, природного, соціально- політичного та екологічного характеру,органи управління і  сил ЦЗ  сільської  ради  та  інші керівники об’єктів господарювання  виконують  наступні  завдання:</w:t>
      </w:r>
    </w:p>
    <w:p w14:paraId="4E7D423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штаб ЦЗ та з НС сільської ради, об’єктів – завдання з організації і проведення РНАР на території селища, об’єктів;</w:t>
      </w:r>
    </w:p>
    <w:p w14:paraId="3661275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прогнозування і координація дій всіх  органів управління  та сил ЦЗ;   організації взаємодії  з  вищестоящими  органами  управління  і силами ЦЗ, що виділяються іншими органами  управління;</w:t>
      </w:r>
    </w:p>
    <w:p w14:paraId="7B0650DE">
      <w:pPr>
        <w:shd w:val="clear" w:color="auto" w:fill="FFFFFF"/>
        <w:spacing w:after="0" w:line="240" w:lineRule="auto"/>
        <w:ind w:firstLine="708"/>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5.4. Заходи безпеки при виконанні рятування та інших невідкладні  роботи</w:t>
      </w:r>
    </w:p>
    <w:p w14:paraId="4AE7F7A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Заходи безпеки при виконанні пошуково-рятувальних, аварійно-відновлювальних та інших невідкладних робіт проводяться протягом всього  терміну їх проведення.</w:t>
      </w:r>
    </w:p>
    <w:p w14:paraId="4013C60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Інструктаж особового складу сил ЦЗ проводиться до виходу на марш та напередодні вступу  сил у осередок (район)  ураження та кожного  дня перед   виконанням рятувальних  та аварійно-невідкладних робіт.</w:t>
      </w:r>
    </w:p>
    <w:p w14:paraId="51A12C5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Інструктаж  проводять начальники підрозділів сил ЦЗ  та керівники робіт на місцях.</w:t>
      </w:r>
    </w:p>
    <w:p w14:paraId="2F2F2D72">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Особовий склад сил ЦЗ забезпечується засобами індивідуального захисту  згідно табелю оснащення,спеціальним одягом і безкоштовним харчуванням, медичними та іншими  забезпеченням.</w:t>
      </w:r>
    </w:p>
    <w:p w14:paraId="3FEF437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Осередки ураження (райони стихійного лиха) оточуються силами служби охорони громадського порядку, вхід  в зони ураження стороннім  громадянам забороняється,у  разі необхідності вводяться карантинні  та режимні заходи.</w:t>
      </w:r>
    </w:p>
    <w:p w14:paraId="58FBBF90">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Рішення на введення пропускного режиму приймає начальник цивільного  захисту  району,сільської  ради  або  об’єктів господарської діяльності.</w:t>
      </w:r>
    </w:p>
    <w:p w14:paraId="4CCB5FE4">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b/>
          <w:sz w:val="28"/>
          <w:szCs w:val="28"/>
          <w:lang w:val="uk-UA" w:eastAsia="ru-RU"/>
        </w:rPr>
        <w:t>5</w:t>
      </w:r>
      <w:r>
        <w:rPr>
          <w:rFonts w:ascii="Times New Roman" w:hAnsi="Times New Roman" w:eastAsia="Times New Roman" w:cs="Times New Roman"/>
          <w:b/>
          <w:bCs/>
          <w:sz w:val="28"/>
          <w:szCs w:val="28"/>
          <w:lang w:val="uk-UA" w:eastAsia="ru-RU"/>
        </w:rPr>
        <w:t>.5. Організація управління, оповіщення і зв’язку при виконанні рятувальних невідкладних аварійно виконаних робіт (РНАВР)</w:t>
      </w:r>
    </w:p>
    <w:p w14:paraId="312A9B2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Управління діями сил, що залучаються до ліквідації наслідків аварії (катастрофи ,стихійного лиха), здійснюється  з основних пунктів управління, розташованих   в місцях дислокації та використанням усіх каналів зв’язку.</w:t>
      </w:r>
    </w:p>
    <w:p w14:paraId="4A8EDB2B">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Відповідними черговими службами за допомогою усіх засобів оповіщення і  зв’язку виконується негайне оповіщення  за підпорядкуванням  про виникнення  надзвичайної ситуації.</w:t>
      </w:r>
    </w:p>
    <w:p w14:paraId="657ADCB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У залежності від виду, характеру і масштабу аварії (катастрофи, стихійного  лиха) роботи з ліквідації наслідків проводяться під керівництвом начальника ЦЗ сільської  ради, об’єктів або їх заступниками у взаємодії із комісією з питань  техногенної  та екологічної безпеки і надзвичайних ситуацій)</w:t>
      </w:r>
    </w:p>
    <w:p w14:paraId="3571EEA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Організовується розвідка небезпечних осередків та зон з метою визначення характеру, обсягів руйнувань, рятувальних та інших невідкладних робіт, необхідних  сил і засобів.</w:t>
      </w:r>
    </w:p>
    <w:p w14:paraId="6EDD9A3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Проводяться заходи щодо локалізації осередків аварії (катастрофи, стихійного лиха), проведення невідкладних аварійно-відновлювальних робіт.</w:t>
      </w:r>
    </w:p>
    <w:p w14:paraId="467315F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Органи управління, які беруть участь у ліквідації надзвичайної ситуації, у залежності  від обставин  можуть працювати:</w:t>
      </w:r>
    </w:p>
    <w:p w14:paraId="481F6041">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 режимі повсякденної готовності – при нормальній виробничо-промисловій, радіаційній, хімічній, біологічній, сейсмічній, гідрогеологічній і  гідрометерологічній обстановці(  за  відсутності  епідемії, епізоотії і епіфітотії);</w:t>
      </w:r>
    </w:p>
    <w:p w14:paraId="76BC732E">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 режимі підвищеної готовності – при істотному погіршенні виробничо-промислової, радіаційної, хімічної, біологічної, сейсмічної, гідрогеологічної  і  гідрометеорологічної  обстановки (при інформації щодо можливого виникнення надзвичайних ситуацій);</w:t>
      </w:r>
    </w:p>
    <w:p w14:paraId="369B962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 режимі діяльності при виникненні НС – при реальній загрозі виникнення надзвичайної ситуації.</w:t>
      </w:r>
    </w:p>
    <w:p w14:paraId="09DD6743">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у режимі діяльності при введенні надзвичайного стану – при запровадженні в Україні або на окремих її територіях в порядку, визначеному Конституцією  України  та Законом України “Про правовий режим надзвичайного стану”.</w:t>
      </w:r>
    </w:p>
    <w:p w14:paraId="0DCF352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За результатами оцінки обстановки приймається рішення на організацію і проведення аварійно-рятувальних  робіт,надання допомоги потерпілим всіма наявними силами і засобами.</w:t>
      </w:r>
    </w:p>
    <w:p w14:paraId="6137F642">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sz w:val="28"/>
          <w:szCs w:val="28"/>
          <w:lang w:val="uk-UA" w:eastAsia="ru-RU"/>
        </w:rPr>
        <w:t>Усі роботи з ліквідації наслідків стихійного лиха, аварій та катастроф  сільської  ради, об’єктами проводяться у взаємодії з відповідним територіальним відділом з питань НС  та ЦЗ району,з якими погоджуються строки  та  порядок  використання  відповідних  сил  і засобів ЦЗ, всебічного забезпечення проведення аварійно-рятувальних робіт.</w:t>
      </w:r>
    </w:p>
    <w:p w14:paraId="3AEF25EE">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b/>
          <w:sz w:val="28"/>
          <w:szCs w:val="28"/>
          <w:lang w:val="uk-UA" w:eastAsia="ru-RU"/>
        </w:rPr>
        <w:t>5</w:t>
      </w:r>
      <w:r>
        <w:rPr>
          <w:rFonts w:ascii="Times New Roman" w:hAnsi="Times New Roman" w:eastAsia="Times New Roman" w:cs="Times New Roman"/>
          <w:b/>
          <w:bCs/>
          <w:sz w:val="28"/>
          <w:szCs w:val="28"/>
          <w:lang w:val="uk-UA" w:eastAsia="ru-RU"/>
        </w:rPr>
        <w:t>.6. Порядок подання доповідей про обставини та хід проведення рятувальних невідкладних аварійно виконаних робіт ( РНАВР)</w:t>
      </w:r>
    </w:p>
    <w:p w14:paraId="038F012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Доповіді про обстановку та дії сил цивільного захисту з ліквідації наслідків  можливих НС техногенного, при можливих НС техногенного, природного, соціально-політичного та  екологічного  характеру  і  хід проведення невідкладних відновлювальних робіт подаються за допомогою засобів технічного зв’язку штабом ЦЗ  та  з НС сільської  ради та об’єктів:</w:t>
      </w:r>
    </w:p>
    <w:p w14:paraId="202B8837">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підтвердження на одержання сигналів оповіщення про загрозу виникнення або виникнення аварії, катастрофи чи стихійного лиха – негайно;</w:t>
      </w:r>
    </w:p>
    <w:p w14:paraId="41155A0E">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 результати розвідки місць можливих аварій (катастроф) або зони  стихійного лиха – негайно;</w:t>
      </w:r>
    </w:p>
    <w:p w14:paraId="6B2CAE2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у період ліквідації наслідків НС: кожні 4 год. першої і другої доби; з 3-ї  доби подаються  до 8.00 і 20.00 год., за станом на 6.00 і 18.00 год. за київським  часом;</w:t>
      </w:r>
    </w:p>
    <w:p w14:paraId="2C2179DD">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окремі донесення відповідно до розпоряджень вищих органів  управління ЦЗ  та з НС.</w:t>
      </w:r>
    </w:p>
    <w:p w14:paraId="1B4CE496">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Строки подання донесень можуть бути уточнені в залежності від обставин   та масштабних  аварій (катастрофи, стихійного лиха).</w:t>
      </w:r>
    </w:p>
    <w:p w14:paraId="6FEA050A">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r>
        <w:rPr>
          <w:rFonts w:ascii="Arial" w:hAnsi="Arial" w:eastAsia="Times New Roman" w:cs="Arial"/>
          <w:sz w:val="21"/>
          <w:szCs w:val="21"/>
          <w:lang w:val="uk-UA" w:eastAsia="ru-RU"/>
        </w:rPr>
        <w:tab/>
      </w:r>
      <w:r>
        <w:rPr>
          <w:rFonts w:ascii="Times New Roman" w:hAnsi="Times New Roman" w:eastAsia="Times New Roman" w:cs="Times New Roman"/>
          <w:sz w:val="28"/>
          <w:szCs w:val="28"/>
          <w:lang w:val="uk-UA" w:eastAsia="ru-RU"/>
        </w:rPr>
        <w:t>Форма доповідей у відповідності з додатком до плану та згідно з вказівками   органів управління ЦЗ  та  з НС:</w:t>
      </w:r>
    </w:p>
    <w:p w14:paraId="7FD03376">
      <w:pPr>
        <w:pStyle w:val="18"/>
        <w:numPr>
          <w:ilvl w:val="0"/>
          <w:numId w:val="1"/>
        </w:numPr>
        <w:shd w:val="clear" w:color="auto" w:fill="FFFFFF"/>
        <w:spacing w:after="0" w:line="240" w:lineRule="auto"/>
        <w:ind w:left="0"/>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рішення на ліквідацію наслідків пожеж і вибухів з наступним  горінням.</w:t>
      </w:r>
    </w:p>
    <w:p w14:paraId="1DECBDB5">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У разі виникнення пожеж на ГРП з вибухами і наступним горінням на території  сільської  ради: </w:t>
      </w:r>
    </w:p>
    <w:p w14:paraId="2AF838BA">
      <w:pPr>
        <w:shd w:val="clear" w:color="auto" w:fill="FFFFFF"/>
        <w:spacing w:after="0" w:line="240" w:lineRule="auto"/>
        <w:ind w:firstLine="708"/>
        <w:jc w:val="both"/>
        <w:rPr>
          <w:rFonts w:ascii="Arial" w:hAnsi="Arial" w:eastAsia="Times New Roman" w:cs="Arial"/>
          <w:i/>
          <w:sz w:val="21"/>
          <w:szCs w:val="21"/>
          <w:lang w:val="uk-UA" w:eastAsia="ru-RU"/>
        </w:rPr>
      </w:pPr>
      <w:r>
        <w:rPr>
          <w:rFonts w:ascii="Times New Roman" w:hAnsi="Times New Roman" w:eastAsia="Times New Roman" w:cs="Times New Roman"/>
          <w:i/>
          <w:sz w:val="28"/>
          <w:szCs w:val="28"/>
          <w:lang w:val="uk-UA" w:eastAsia="ru-RU"/>
        </w:rPr>
        <w:t>а ) першочергові заходи :</w:t>
      </w:r>
    </w:p>
    <w:p w14:paraId="0FA5114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провести оповіщення населення, робітників і службовців про можливе   ураження  внаслідок  пожеж з вибухами  та  наступним  горінням  від. 5 до 15  ураження  внаслідок  пожеж з  вибухами та наступним горінням від 5 до 15 хв.  у залежності  від. мсця НС;</w:t>
      </w:r>
    </w:p>
    <w:p w14:paraId="4A93FB13">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забезпечити захист населення, працівників і службовців від можливих  наслідків  пожеж  з вибухами, </w:t>
      </w:r>
    </w:p>
    <w:p w14:paraId="2A13E98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наслідків пожеж  з вибухами та наступним горінням, укриттям їх у разі  необхідності  в захисних спорудах, проведення у разі необхідності   віднесення та інших заходів ЦЗ від 5-10хв. до 3 год.;</w:t>
      </w:r>
    </w:p>
    <w:p w14:paraId="58F2FA3F">
      <w:pPr>
        <w:shd w:val="clear" w:color="auto" w:fill="FFFFFF"/>
        <w:spacing w:after="0" w:line="240" w:lineRule="auto"/>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привести у готовність всі органи управління і сили ЦЗ від 10-15хв. до 1,5  год.;</w:t>
      </w:r>
    </w:p>
    <w:p w14:paraId="7C7715AE">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негайно приступити до локалізації наслідків пожеж (вибухів);</w:t>
      </w:r>
    </w:p>
    <w:p w14:paraId="7F87A965">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мережі СЛК (від 5-30хв. до 1,5 год.) приступити до спостереження за  вибухами та можливими викидами ХНР об’єктами господарювання або транспорті;</w:t>
      </w:r>
    </w:p>
    <w:p w14:paraId="127A8B32">
      <w:pPr>
        <w:shd w:val="clear" w:color="auto" w:fill="FFFFFF"/>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штабу ЦЗ та НС сільської ради провести через 30хв. попередню оцінку  можливої обстановки  і підготовки рішення на проведення РНАВР робіт у  зонах ураження;</w:t>
      </w:r>
    </w:p>
    <w:p w14:paraId="1F5563BD">
      <w:pPr>
        <w:shd w:val="clear" w:color="auto" w:fill="FFFFFF"/>
        <w:spacing w:after="0" w:line="240" w:lineRule="auto"/>
        <w:ind w:firstLine="708"/>
        <w:jc w:val="both"/>
        <w:rPr>
          <w:rFonts w:ascii="Arial" w:hAnsi="Arial" w:eastAsia="Times New Roman" w:cs="Arial"/>
          <w:i/>
          <w:sz w:val="21"/>
          <w:szCs w:val="21"/>
          <w:lang w:val="uk-UA" w:eastAsia="ru-RU"/>
        </w:rPr>
      </w:pPr>
      <w:r>
        <w:rPr>
          <w:rFonts w:ascii="Times New Roman" w:hAnsi="Times New Roman" w:eastAsia="Times New Roman" w:cs="Times New Roman"/>
          <w:i/>
          <w:sz w:val="28"/>
          <w:szCs w:val="28"/>
          <w:lang w:val="uk-UA" w:eastAsia="ru-RU"/>
        </w:rPr>
        <w:t>б) подальші заходи :</w:t>
      </w:r>
    </w:p>
    <w:p w14:paraId="29DFFDE4">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основні зусилля направляти на захист населення, працівників і службовців  та  ліквідацію наслідків пожеж( вибухів з наступним горінням), надати  допомогу потерпілим;</w:t>
      </w:r>
    </w:p>
    <w:p w14:paraId="111BCF19">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відселення (евакуацію) населення, робітників і службовців у разі необхідності проводити за  кордони осередків  ураження через 15-30 хв. і   до їх  завершення;</w:t>
      </w:r>
    </w:p>
    <w:p w14:paraId="72E4BF8E">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локалізацію і ліквідацію наслідків пожеж (вибухів з наступним горінням) проводити  силами ДСНС, спеціалізованих  формувань  ЦЗ  та  з НС у взаємодії з ППС, підрозділами національної поліції України  та ін.;</w:t>
      </w:r>
    </w:p>
    <w:p w14:paraId="4C95A3BF">
      <w:pPr>
        <w:shd w:val="clear" w:color="auto" w:fill="FFFFFF"/>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роботи проводити негайно з моменту їх виникнення і до повного  завершення;</w:t>
      </w:r>
    </w:p>
    <w:p w14:paraId="23B7A54A">
      <w:pPr>
        <w:spacing w:after="0" w:line="240" w:lineRule="auto"/>
        <w:ind w:firstLine="708"/>
        <w:jc w:val="both"/>
        <w:rPr>
          <w:rFonts w:ascii="Arial" w:hAnsi="Arial" w:eastAsia="Times New Roman" w:cs="Arial"/>
          <w:sz w:val="21"/>
          <w:szCs w:val="21"/>
          <w:lang w:val="uk-UA" w:eastAsia="ru-RU"/>
        </w:rPr>
      </w:pPr>
      <w:r>
        <w:rPr>
          <w:rFonts w:ascii="Times New Roman" w:hAnsi="Times New Roman" w:eastAsia="Times New Roman" w:cs="Times New Roman"/>
          <w:sz w:val="28"/>
          <w:szCs w:val="28"/>
          <w:lang w:val="uk-UA" w:eastAsia="ru-RU"/>
        </w:rPr>
        <w:t xml:space="preserve">- взаємодію проводити у першу чергу з </w:t>
      </w:r>
      <w:r>
        <w:rPr>
          <w:rFonts w:ascii="Times New Roman" w:hAnsi="Times New Roman" w:cs="Times New Roman"/>
          <w:sz w:val="28"/>
          <w:szCs w:val="28"/>
          <w:lang w:val="uk-UA"/>
        </w:rPr>
        <w:t>Конотопським міськрайонним відділом Управління державної служби України з надзвичайних ситуацій у Сумській області</w:t>
      </w:r>
      <w:r>
        <w:rPr>
          <w:rFonts w:ascii="Times New Roman" w:hAnsi="Times New Roman" w:eastAsia="Times New Roman" w:cs="Times New Roman"/>
          <w:sz w:val="28"/>
          <w:szCs w:val="28"/>
          <w:lang w:val="uk-UA" w:eastAsia="ru-RU"/>
        </w:rPr>
        <w:t xml:space="preserve"> та територіальними органами управління і силами ЦЗ.</w:t>
      </w:r>
    </w:p>
    <w:p w14:paraId="574CC59F">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37465860">
      <w:pPr>
        <w:shd w:val="clear" w:color="auto" w:fill="FFFFFF"/>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w:t>
      </w:r>
    </w:p>
    <w:p w14:paraId="7DB7B02C">
      <w:pPr>
        <w:shd w:val="clear" w:color="auto" w:fill="FFFFFF"/>
        <w:spacing w:after="0" w:line="240" w:lineRule="auto"/>
        <w:jc w:val="both"/>
        <w:rPr>
          <w:rFonts w:ascii="Arial" w:hAnsi="Arial" w:eastAsia="Times New Roman" w:cs="Arial"/>
          <w:b/>
          <w:sz w:val="21"/>
          <w:szCs w:val="21"/>
          <w:lang w:val="uk-UA" w:eastAsia="ru-RU"/>
        </w:rPr>
      </w:pPr>
      <w:r>
        <w:rPr>
          <w:rFonts w:ascii="Times New Roman" w:hAnsi="Times New Roman" w:eastAsia="Times New Roman" w:cs="Times New Roman"/>
          <w:b/>
          <w:sz w:val="28"/>
          <w:szCs w:val="28"/>
          <w:lang w:val="uk-UA" w:eastAsia="ru-RU"/>
        </w:rPr>
        <w:t>Секретар ради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Валентина МАЛІГОН</w:t>
      </w:r>
    </w:p>
    <w:p w14:paraId="0AEE8A5D">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7C3EC75B">
      <w:pPr>
        <w:shd w:val="clear" w:color="auto" w:fill="FFFFFF"/>
        <w:spacing w:after="0" w:line="240" w:lineRule="auto"/>
        <w:jc w:val="both"/>
        <w:rPr>
          <w:rFonts w:ascii="Arial" w:hAnsi="Arial" w:eastAsia="Times New Roman" w:cs="Arial"/>
          <w:sz w:val="21"/>
          <w:szCs w:val="21"/>
          <w:lang w:val="uk-UA" w:eastAsia="ru-RU"/>
        </w:rPr>
      </w:pPr>
      <w:r>
        <w:rPr>
          <w:rFonts w:ascii="Arial" w:hAnsi="Arial" w:eastAsia="Times New Roman" w:cs="Arial"/>
          <w:sz w:val="21"/>
          <w:szCs w:val="21"/>
          <w:lang w:val="uk-UA" w:eastAsia="ru-RU"/>
        </w:rPr>
        <w:t> </w:t>
      </w:r>
    </w:p>
    <w:p w14:paraId="0F72E965">
      <w:pPr>
        <w:spacing w:after="0" w:line="240" w:lineRule="auto"/>
        <w:rPr>
          <w:lang w:val="uk-UA"/>
        </w:rPr>
      </w:pPr>
    </w:p>
    <w:p w14:paraId="46707A91">
      <w:pPr>
        <w:spacing w:after="0" w:line="240" w:lineRule="auto"/>
        <w:rPr>
          <w:lang w:val="uk-UA"/>
        </w:rPr>
      </w:pPr>
    </w:p>
    <w:p w14:paraId="75D04237">
      <w:pPr>
        <w:spacing w:after="0" w:line="240" w:lineRule="auto"/>
        <w:rPr>
          <w:lang w:val="uk-UA"/>
        </w:rPr>
      </w:pPr>
    </w:p>
    <w:p w14:paraId="51892DEB">
      <w:pPr>
        <w:spacing w:after="0" w:line="240" w:lineRule="auto"/>
        <w:rPr>
          <w:lang w:val="uk-UA"/>
        </w:rPr>
      </w:pPr>
    </w:p>
    <w:p w14:paraId="16B3669E">
      <w:pPr>
        <w:spacing w:after="0" w:line="240" w:lineRule="auto"/>
        <w:rPr>
          <w:lang w:val="uk-UA"/>
        </w:rPr>
      </w:pPr>
    </w:p>
    <w:p w14:paraId="7B74717E">
      <w:pPr>
        <w:spacing w:after="0" w:line="240" w:lineRule="auto"/>
        <w:rPr>
          <w:lang w:val="uk-UA"/>
        </w:rPr>
      </w:pPr>
    </w:p>
    <w:p w14:paraId="3D32F485">
      <w:pPr>
        <w:spacing w:after="0" w:line="240" w:lineRule="auto"/>
        <w:rPr>
          <w:lang w:val="uk-UA"/>
        </w:rPr>
      </w:pPr>
    </w:p>
    <w:p w14:paraId="66DB74FF">
      <w:pPr>
        <w:spacing w:after="0" w:line="240" w:lineRule="auto"/>
        <w:rPr>
          <w:lang w:val="uk-UA"/>
        </w:rPr>
      </w:pPr>
    </w:p>
    <w:p w14:paraId="31F6FE89">
      <w:pPr>
        <w:spacing w:after="0" w:line="240" w:lineRule="auto"/>
        <w:rPr>
          <w:lang w:val="uk-UA"/>
        </w:rPr>
      </w:pPr>
    </w:p>
    <w:p w14:paraId="096E5A26">
      <w:pPr>
        <w:spacing w:after="0" w:line="240" w:lineRule="auto"/>
        <w:rPr>
          <w:lang w:val="uk-UA"/>
        </w:rPr>
      </w:pPr>
    </w:p>
    <w:p w14:paraId="3014CB43">
      <w:pPr>
        <w:spacing w:after="0" w:line="240" w:lineRule="auto"/>
        <w:rPr>
          <w:lang w:val="uk-UA"/>
        </w:rPr>
      </w:pPr>
    </w:p>
    <w:p w14:paraId="67356FF8">
      <w:pPr>
        <w:spacing w:after="0" w:line="240" w:lineRule="auto"/>
        <w:rPr>
          <w:lang w:val="uk-UA"/>
        </w:rPr>
      </w:pPr>
    </w:p>
    <w:p w14:paraId="367E1772">
      <w:pPr>
        <w:spacing w:after="0" w:line="240" w:lineRule="auto"/>
        <w:rPr>
          <w:lang w:val="uk-UA"/>
        </w:rPr>
      </w:pPr>
    </w:p>
    <w:p w14:paraId="6C5D9476">
      <w:pPr>
        <w:spacing w:after="0" w:line="240" w:lineRule="auto"/>
        <w:rPr>
          <w:lang w:val="uk-UA"/>
        </w:rPr>
      </w:pPr>
    </w:p>
    <w:p w14:paraId="165D3FCC">
      <w:pPr>
        <w:spacing w:after="0" w:line="240" w:lineRule="auto"/>
        <w:rPr>
          <w:lang w:val="uk-UA"/>
        </w:rPr>
      </w:pPr>
    </w:p>
    <w:p w14:paraId="4C93C285">
      <w:pPr>
        <w:spacing w:after="0" w:line="240" w:lineRule="auto"/>
        <w:rPr>
          <w:lang w:val="uk-UA"/>
        </w:rPr>
      </w:pPr>
    </w:p>
    <w:p w14:paraId="47677006">
      <w:pPr>
        <w:spacing w:after="0" w:line="240" w:lineRule="auto"/>
        <w:rPr>
          <w:lang w:val="uk-UA"/>
        </w:rPr>
      </w:pPr>
    </w:p>
    <w:p w14:paraId="766DAD41">
      <w:pPr>
        <w:spacing w:after="0" w:line="240" w:lineRule="auto"/>
        <w:rPr>
          <w:lang w:val="uk-UA"/>
        </w:rPr>
      </w:pPr>
    </w:p>
    <w:p w14:paraId="58F6D165">
      <w:pPr>
        <w:spacing w:after="0" w:line="240" w:lineRule="auto"/>
        <w:rPr>
          <w:lang w:val="uk-UA"/>
        </w:rPr>
      </w:pPr>
    </w:p>
    <w:p w14:paraId="1ECD60EE">
      <w:pPr>
        <w:spacing w:after="0" w:line="240" w:lineRule="auto"/>
        <w:rPr>
          <w:lang w:val="uk-UA"/>
        </w:rPr>
      </w:pPr>
    </w:p>
    <w:p w14:paraId="1D0F1F8E">
      <w:pPr>
        <w:spacing w:after="0" w:line="240" w:lineRule="auto"/>
        <w:rPr>
          <w:lang w:val="uk-UA"/>
        </w:rPr>
      </w:pPr>
    </w:p>
    <w:p w14:paraId="1E93D02B">
      <w:pPr>
        <w:spacing w:after="0" w:line="240" w:lineRule="auto"/>
        <w:rPr>
          <w:lang w:val="uk-UA"/>
        </w:rPr>
      </w:pPr>
    </w:p>
    <w:p w14:paraId="1AB136CD">
      <w:pPr>
        <w:spacing w:after="0" w:line="240" w:lineRule="auto"/>
        <w:rPr>
          <w:lang w:val="uk-UA"/>
        </w:rPr>
      </w:pPr>
    </w:p>
    <w:p w14:paraId="00E0152F">
      <w:pPr>
        <w:spacing w:after="0" w:line="240" w:lineRule="auto"/>
        <w:rPr>
          <w:lang w:val="uk-UA"/>
        </w:rPr>
      </w:pPr>
    </w:p>
    <w:p w14:paraId="2B2CC7CD">
      <w:pPr>
        <w:spacing w:after="0" w:line="240" w:lineRule="auto"/>
        <w:rPr>
          <w:lang w:val="uk-UA"/>
        </w:rPr>
      </w:pPr>
    </w:p>
    <w:p w14:paraId="5D40A39A">
      <w:pPr>
        <w:spacing w:after="0" w:line="240" w:lineRule="auto"/>
        <w:rPr>
          <w:lang w:val="uk-UA"/>
        </w:rPr>
      </w:pPr>
    </w:p>
    <w:p w14:paraId="5D2BDA45">
      <w:pPr>
        <w:spacing w:after="0" w:line="240" w:lineRule="auto"/>
        <w:rPr>
          <w:lang w:val="uk-UA"/>
        </w:rPr>
      </w:pPr>
    </w:p>
    <w:p w14:paraId="1571BE09">
      <w:pPr>
        <w:spacing w:after="0" w:line="240" w:lineRule="auto"/>
        <w:rPr>
          <w:lang w:val="uk-UA"/>
        </w:rPr>
      </w:pPr>
    </w:p>
    <w:p w14:paraId="19A25867">
      <w:pPr>
        <w:spacing w:after="0" w:line="240" w:lineRule="auto"/>
        <w:rPr>
          <w:lang w:val="uk-UA"/>
        </w:rPr>
      </w:pPr>
    </w:p>
    <w:p w14:paraId="4607C7AC">
      <w:pPr>
        <w:spacing w:after="0" w:line="240" w:lineRule="auto"/>
        <w:rPr>
          <w:lang w:val="uk-UA"/>
        </w:rPr>
      </w:pPr>
    </w:p>
    <w:p w14:paraId="67159EC1">
      <w:pPr>
        <w:spacing w:after="0" w:line="240" w:lineRule="auto"/>
        <w:rPr>
          <w:lang w:val="uk-UA"/>
        </w:rPr>
      </w:pPr>
    </w:p>
    <w:p w14:paraId="75C7AF76">
      <w:pPr>
        <w:spacing w:after="0" w:line="240" w:lineRule="auto"/>
        <w:rPr>
          <w:lang w:val="uk-UA"/>
        </w:rPr>
      </w:pPr>
    </w:p>
    <w:p w14:paraId="7B1BF36B">
      <w:pPr>
        <w:spacing w:after="0" w:line="240" w:lineRule="auto"/>
        <w:rPr>
          <w:lang w:val="uk-UA"/>
        </w:rPr>
      </w:pPr>
    </w:p>
    <w:p w14:paraId="5D225106">
      <w:pPr>
        <w:spacing w:after="0" w:line="240" w:lineRule="auto"/>
        <w:rPr>
          <w:lang w:val="uk-UA"/>
        </w:rPr>
      </w:pPr>
    </w:p>
    <w:p w14:paraId="5FFFD6D4">
      <w:pPr>
        <w:spacing w:after="0" w:line="240" w:lineRule="auto"/>
        <w:rPr>
          <w:lang w:val="uk-UA"/>
        </w:rPr>
      </w:pPr>
    </w:p>
    <w:p w14:paraId="087FA386">
      <w:pPr>
        <w:spacing w:after="0" w:line="240" w:lineRule="auto"/>
        <w:rPr>
          <w:lang w:val="uk-UA"/>
        </w:rPr>
      </w:pPr>
    </w:p>
    <w:p w14:paraId="56620869">
      <w:pPr>
        <w:spacing w:after="0" w:line="240" w:lineRule="auto"/>
        <w:rPr>
          <w:lang w:val="uk-UA"/>
        </w:rPr>
      </w:pPr>
    </w:p>
    <w:p w14:paraId="610E1620">
      <w:pPr>
        <w:spacing w:after="0" w:line="240" w:lineRule="auto"/>
        <w:rPr>
          <w:lang w:val="uk-UA"/>
        </w:rPr>
      </w:pPr>
    </w:p>
    <w:p w14:paraId="1746B062">
      <w:pPr>
        <w:spacing w:after="0" w:line="240" w:lineRule="auto"/>
        <w:rPr>
          <w:lang w:val="uk-UA"/>
        </w:rPr>
      </w:pPr>
    </w:p>
    <w:p w14:paraId="073B93D7">
      <w:pPr>
        <w:spacing w:after="0" w:line="240" w:lineRule="auto"/>
        <w:ind w:left="5529"/>
        <w:jc w:val="both"/>
        <w:rPr>
          <w:rFonts w:ascii="Times New Roman" w:hAnsi="Times New Roman" w:cs="Times New Roman"/>
          <w:sz w:val="28"/>
          <w:szCs w:val="28"/>
          <w:lang w:val="uk-UA"/>
        </w:rPr>
      </w:pPr>
      <w:r>
        <w:rPr>
          <w:rFonts w:ascii="Times New Roman" w:hAnsi="Times New Roman" w:cs="Times New Roman"/>
          <w:sz w:val="28"/>
          <w:szCs w:val="28"/>
        </w:rPr>
        <w:t xml:space="preserve">Додаток </w:t>
      </w:r>
    </w:p>
    <w:p w14:paraId="491EF8E5">
      <w:pPr>
        <w:spacing w:after="0" w:line="240" w:lineRule="auto"/>
        <w:ind w:left="5529"/>
        <w:jc w:val="both"/>
        <w:rPr>
          <w:rFonts w:ascii="Times New Roman" w:hAnsi="Times New Roman" w:cs="Times New Roman"/>
          <w:sz w:val="28"/>
          <w:szCs w:val="28"/>
          <w:lang w:val="uk-UA"/>
        </w:rPr>
      </w:pPr>
      <w:r>
        <w:rPr>
          <w:rFonts w:ascii="Times New Roman" w:hAnsi="Times New Roman" w:cs="Times New Roman"/>
          <w:sz w:val="28"/>
          <w:szCs w:val="28"/>
          <w:lang w:val="uk-UA"/>
        </w:rPr>
        <w:t>до Плану реагування на надзвичайні ситуації на території Попівської сільської ради</w:t>
      </w:r>
    </w:p>
    <w:p w14:paraId="4C2D6C0A">
      <w:pPr>
        <w:spacing w:after="0" w:line="240" w:lineRule="auto"/>
        <w:ind w:firstLine="708"/>
        <w:jc w:val="both"/>
        <w:rPr>
          <w:rFonts w:ascii="Times New Roman" w:hAnsi="Times New Roman" w:cs="Times New Roman"/>
          <w:sz w:val="28"/>
          <w:szCs w:val="28"/>
          <w:lang w:val="uk-UA"/>
        </w:rPr>
      </w:pPr>
    </w:p>
    <w:p w14:paraId="158A199E">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rPr>
        <w:t>Пам’ятка для населення щодо дій під час проходження повені</w:t>
      </w:r>
    </w:p>
    <w:p w14:paraId="6E0575B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Основні заходи безпеки при загрозі затоплення:</w:t>
      </w:r>
    </w:p>
    <w:p w14:paraId="6282244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Одягти дітей, старих, одягнутися самому, взяти необхідні речі, невеликий запас продуктів харчування на перший час, медикаменти, гроші, цінності та документи, що засвідчують вас та вашу родину. </w:t>
      </w:r>
    </w:p>
    <w:p w14:paraId="35B7A5F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Якщо ви проживаєте на першому поверсі чи на інших нижніх поверхах і на вулиці спостерігається підйом води, необхідно залишити квартиру, піднятися на верхні поверхи. Якщо будинок одноповерховий – зайняти горішні приміщення. </w:t>
      </w:r>
    </w:p>
    <w:p w14:paraId="6166E89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 повинні, по можливості, виїхати із зони затоплення будь-яким видом транспорту, у крайньому випадку, вийти пішки на підвищені ділянки місцевості або забратися на верхні поверхи міцних будівель. </w:t>
      </w:r>
      <w:r>
        <w:rPr>
          <w:rFonts w:ascii="Times New Roman" w:hAnsi="Times New Roman" w:cs="Times New Roman"/>
          <w:sz w:val="28"/>
          <w:szCs w:val="28"/>
        </w:rPr>
        <w:t xml:space="preserve">Перебуваючи у полі при раптовому затопленні, слід зайняти підвищені місця або дерева, використати різного роду плаваючі предмети. </w:t>
      </w:r>
    </w:p>
    <w:p w14:paraId="43F4FBD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Якщо у вас є худоба – необхідно відігнати її у безпечні райони. </w:t>
      </w:r>
    </w:p>
    <w:p w14:paraId="286E0F9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Якщо повінь загрожує ураженням електричним струмом, від’єднайте всі споживачі електричного струму та електромережі, переведіть їх у відключений стан, передбачаючи небезпеку повені. Не робіть спробу відключити основний рубильник, коли вже все затоплено. Якщо умови такі, що навколо рубильника вже стало волого або є вода, то необхідно здійснити відключення через електропідстанцію, сповістивши про це фахівців електромереж. При відключенні обладнання необхідно дотримуватись заходів безпеки, не допустити або зменшити шкоду електро- та газомережам, газовому та електричному обладнанню. </w:t>
      </w:r>
    </w:p>
    <w:p w14:paraId="21580AD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Якщо у вас удома є сантехнічне обладнання, по можливості, від’єднайте його від системи загального користування, особливо туалетні з’єднання, щоб попередити витік стічної води в будинок та в його фундамент. Гумові та поліетиленові мішки, дерев’яні чопи – ідеальний засіб для цього. </w:t>
      </w:r>
    </w:p>
    <w:p w14:paraId="49A39EE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При отриманні попередження про повінь та наявності часу, зверніться до фахівців вашого комунального господарства для здійснення передбачених дій. </w:t>
      </w:r>
    </w:p>
    <w:p w14:paraId="25151AB5">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rPr>
        <w:t xml:space="preserve">Евакуація мешканців: </w:t>
      </w:r>
    </w:p>
    <w:p w14:paraId="35AE4A1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При бажанні евакуюватися необхідно сповістити про це місцеві органи влади. Відсутність такого попередження допоможе уникнути додаткової небезпеки людям, які будуть здійснювати рятувальні заходи у вашій оселі. </w:t>
      </w:r>
    </w:p>
    <w:p w14:paraId="7A5D91B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Залишаючи своє житло, пам’ятайте про те, що необхідно взяти з собою: </w:t>
      </w:r>
    </w:p>
    <w:p w14:paraId="72AB5A1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радіоприймач, електроліхтар та додаткові джерела постачання для них; - сухий і теплий одяг, водонепроникний верхній одяг та взуття, ковдри; </w:t>
      </w:r>
    </w:p>
    <w:p w14:paraId="32AC0B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найбільш необхідні ліки, предмети першої необхідності, засоби особистої гігієни та інші предмети, які ви вважаєте необхідними для непередбачуваних випадків; </w:t>
      </w:r>
    </w:p>
    <w:p w14:paraId="0D31FFA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продовольство на перший час евакуації (консерви, крупи, сіль, цукор, чай, хліб, сухарі і т.п.); </w:t>
      </w:r>
    </w:p>
    <w:p w14:paraId="522A113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бажано мати при собі казанки, або інші ємності для приготування або підігрівання їжі, ніж, ложки та кухлі; </w:t>
      </w:r>
    </w:p>
    <w:p w14:paraId="32E28F5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документи, що засвідчують особу кожного члена вашої родини, гроші та цінності. </w:t>
      </w:r>
    </w:p>
    <w:p w14:paraId="38A1F73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Якщо ви користуєтесь під час евакуації автомобілем, проїзд здійснюйте з максимальною увагою. Якщо ваш автомобіль вийшов з ладу, а ви у затопленій зоні і без ремонту далі їхати немає можливості – відмовтесь від нього. Багато людей загинуло в результаті того, що перебуваючи в зоні повені та підвищення рівня води, робили спробу врятувати зламаний автомобіль. </w:t>
      </w:r>
    </w:p>
    <w:p w14:paraId="3894CC92">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rPr>
        <w:t xml:space="preserve">Під час стихії: </w:t>
      </w:r>
    </w:p>
    <w:p w14:paraId="3F78D89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При рятувальних роботах необхідно виявляти витримку і самовладання, суворо дотримуватися вимог рятувальників. </w:t>
      </w:r>
    </w:p>
    <w:p w14:paraId="1A1A64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Не можна переповнювати рятувальні засоби (катери, човни, плоти, т.п.), оскільки це загрожує безпеці рятувальників і врятованих. </w:t>
      </w:r>
    </w:p>
    <w:p w14:paraId="018BE40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Потрапивши у воду, слід скинути з себе важкий одяг і взуття, відшукати поблизу плаваючі чи підвищені над водою предмети, скористатися ними до одержання допомоги. </w:t>
      </w:r>
    </w:p>
    <w:p w14:paraId="6EB76AA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Якщо ви берете участь у проведенні рятувальних заходів, пам’ятайте: </w:t>
      </w:r>
    </w:p>
    <w:p w14:paraId="0D839CE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рятуйте людей де б вони не знаходились, використовуючи для цього різноманітні засоби; </w:t>
      </w:r>
    </w:p>
    <w:p w14:paraId="0D262DB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в першу чергу, із зони затоплення необхідно вивозити дітей; – надавати негайну допомогу людям, які вже знаходяться у воді;</w:t>
      </w:r>
    </w:p>
    <w:p w14:paraId="0CB3C3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 людям, яких врятували із води, надати, при необхідності, першу медичну допомогу, зігріти та надати сухий одяг. </w:t>
      </w:r>
    </w:p>
    <w:p w14:paraId="676D794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Пам’ятайте: зараженість води можна узнати за смаком, кольором або запахом. Якщо ви маєте підозру, що ваша питна вода заражена – проведіть знезараження її перед тим, як споживати – проведіть кип’ятіння її або додайте з метою очистки хлорний розчин такий же, який ви застосовуєте для підбілювання білизни. Якщо ви користуєтесь таким розчином, то додайте 1 чи 2 краплі на 1 літр води, перемішайте і надайте можливість відстоятись протягом 30 хвилин перед споживанням. </w:t>
      </w:r>
    </w:p>
    <w:p w14:paraId="6DD1A480">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rPr>
        <w:t xml:space="preserve">Після того, як вода спала: </w:t>
      </w:r>
    </w:p>
    <w:p w14:paraId="1EA0C64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При поверненні в свою оселю ви повинні бути дуже уважні і проявити до неї турботу. Переконайтесь, що ваше житло не отримало в результаті повені ніяких ушкоджень, відсутні провалини в будинку і навколо нього, не розбите скло і немає небезпечних уламків та сміття. </w:t>
      </w:r>
    </w:p>
    <w:p w14:paraId="18E43EE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Вода в результаті повені дуже забруднюється через взаємодію зі стічними водами та іншими брудними речовинами і, відповідно, виявляє значну небезпеку для Вашого здоров’я. </w:t>
      </w:r>
    </w:p>
    <w:p w14:paraId="074F0AD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Якщо вода після повені убула, то ви не повинні жити у своїй оселі до проведення таких заходів: </w:t>
      </w:r>
    </w:p>
    <w:p w14:paraId="7E5F1C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перевірка стану мереж електропостачання; </w:t>
      </w:r>
    </w:p>
    <w:p w14:paraId="21DE619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здійснення регулярних централізованих поставок питної води у ваш будинок або перевірка її якості у вашому колодязі чи свердловині; </w:t>
      </w:r>
    </w:p>
    <w:p w14:paraId="6B51C88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перевірка стану надійності вашого будинку відповідними комунальними службами та надання ними офіційного дозволу на проживання у ньому; </w:t>
      </w:r>
    </w:p>
    <w:p w14:paraId="3B86962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проведення ретельної очистки та дезінфекції всього забрудненого посуду та домашнього начиння (миття миючими засобами та стерилізація з використанням окропу, тому що кожна повінь несе в собі інфекційне зараження); </w:t>
      </w:r>
    </w:p>
    <w:p w14:paraId="353ADEC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здійснення всіх доступних та необхідних заходів для очистки сантехнічних вузлів. </w:t>
      </w:r>
    </w:p>
    <w:p w14:paraId="2E819A9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Всю прилеглу до будинку територію та будівлі необхідно очистити від уламків і сміття. Особливе зусилля треба докласти усуненню всіляких джерел інфекції, які сприяють розмноженню мух та інших паразитів. Якщо вам при проведенні очистки допомагають діти, ви повинні уважно слідкувати за тим, щоб вони тримались подалі від можливих заражених ділянок. </w:t>
      </w:r>
    </w:p>
    <w:p w14:paraId="3D1456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при поверненні додому ви виявили, що фундамент і підвальні приміщення затоплені водою, здійснюйте осушення поетапне, з розрахунку 1/3 об’єму води на добу. </w:t>
      </w:r>
      <w:r>
        <w:rPr>
          <w:rFonts w:ascii="Times New Roman" w:hAnsi="Times New Roman" w:cs="Times New Roman"/>
          <w:sz w:val="28"/>
          <w:szCs w:val="28"/>
        </w:rPr>
        <w:t xml:space="preserve">Це дасть змогу уникнути значного структурного збитку для вашого будинку, яке може статися у випадку, коли вода буде видалена дуже швидко. Вода в затопленому фундаменті повинна бути продезінфікована кожні 3-4 доби, якщо ви вже остаточно повернулися до будинку. Це можна зробити, використовуючи хлорне вапно з розрахунку 8-10 г хлорного вапна на 1 м3 води. Ви повинні, по можливості, змішати хімічну речовину з повеневими водами. Для організації екстрених заходів і проведення повної надійної дезінфекції, відновлення нормального стану у вашому будинку та на прилеглій території, недопущення виникнення осередків інфекції зверніться до місцевих органів влади. </w:t>
      </w:r>
    </w:p>
    <w:p w14:paraId="50591FD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Системи нагрівання (газові, електричні) та прилади, які ви використовуєте у себе вдома з аналогічною метою, повинні бути ретельно перевірені відповідним техніком комунальної служби, який надасть дозвіл на подальше користування ними. Такі ж вимоги пред’являються до електромереж вашого господарства та всіх електричних пристроїв і приладів. </w:t>
      </w:r>
    </w:p>
    <w:p w14:paraId="06275A5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Запам’ятайте, що необхідно позбавитись від продовольства та речей, що були затоплені водою під час повені: </w:t>
      </w:r>
    </w:p>
    <w:p w14:paraId="2EC19047">
      <w:pPr>
        <w:pStyle w:val="18"/>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rPr>
        <w:t xml:space="preserve">всього м’яса; </w:t>
      </w:r>
    </w:p>
    <w:p w14:paraId="52C8B102">
      <w:pPr>
        <w:pStyle w:val="18"/>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rPr>
        <w:t xml:space="preserve"> всіх свіжих плодів та овочів; </w:t>
      </w:r>
    </w:p>
    <w:p w14:paraId="783B82E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всіх продуктів, що зберігалися в поліетиленових мішках; </w:t>
      </w:r>
    </w:p>
    <w:p w14:paraId="1E1A98D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 xml:space="preserve"> всіх напоїв та продуктів, які зберігалися в пляшках та банках (враховуючи і консервацію), що отримали ушкодження під час повені; </w:t>
      </w:r>
    </w:p>
    <w:p w14:paraId="7D66226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 xml:space="preserve"> всіх ліків, косметичних та інших засобів особистої гігієни. </w:t>
      </w:r>
    </w:p>
    <w:p w14:paraId="5241DED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Всі неушкоджені консервовані продукти повинні старанно митися або дезінфікуватися, а ті металеві банки, що отримали ушкодження і мають ознаки підтікання – повинні бути знищені. </w:t>
      </w:r>
    </w:p>
    <w:p w14:paraId="440FDFC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Все майно, що було затопленим, підлягає дезінфекції та просушуванню, а одяг, білизна та інші подібні речі, крім дезінфекції, ще й потребують прання.</w:t>
      </w:r>
    </w:p>
    <w:p w14:paraId="166419B2">
      <w:pPr>
        <w:spacing w:after="0" w:line="240" w:lineRule="auto"/>
        <w:jc w:val="both"/>
        <w:rPr>
          <w:rFonts w:ascii="Times New Roman" w:hAnsi="Times New Roman" w:cs="Times New Roman"/>
          <w:sz w:val="28"/>
          <w:szCs w:val="28"/>
          <w:lang w:val="uk-UA"/>
        </w:rPr>
      </w:pPr>
    </w:p>
    <w:p w14:paraId="193A91C4">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Дії населення в умовах надзвичайних ситуацій воєнного характеру</w:t>
      </w:r>
    </w:p>
    <w:p w14:paraId="76F6C658">
      <w:pPr>
        <w:spacing w:after="0" w:line="240" w:lineRule="auto"/>
        <w:jc w:val="both"/>
        <w:rPr>
          <w:rFonts w:ascii="Times New Roman" w:hAnsi="Times New Roman" w:cs="Times New Roman"/>
          <w:sz w:val="28"/>
          <w:szCs w:val="28"/>
          <w:lang w:val="uk-UA"/>
        </w:rPr>
      </w:pPr>
    </w:p>
    <w:p w14:paraId="3008120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першій можливості покиньте разом із сім’єю небезпечну зону. У разі неможливості виїхати особисто, відправити дітей і родичів похилого віку до родичів, знайомих. Необхідно взяти із собою всі документи, коштовні речі і цінні папери. Підготовку до можливого перебування у зоні надзвичайної ситуації доцільно починати завчасно. Необхідно підготувати "екстрену валізку" з речами, які можуть знадобитись при знаходженні у зоні НС або при евакуації у безпечні райони.</w:t>
      </w:r>
    </w:p>
    <w:p w14:paraId="241991D6">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Підготовка оселі:</w:t>
      </w:r>
    </w:p>
    <w:p w14:paraId="661487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нанести захисні смуги зі скочу (паперу, тканини) на віконне скло для підвищення його стійкості до вибухової хвилі та зменшення кількості уламків і уникнення травмування у разі його пошкодження;</w:t>
      </w:r>
    </w:p>
    <w:p w14:paraId="4DF5330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 можливості обладнайте укриття у підвалі, захистіть його мішками з піском, передбачте наявність аварійного виходу;</w:t>
      </w:r>
    </w:p>
    <w:p w14:paraId="6E3D6AF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 наявності земельної ділянки обладнайте укриття на такій відстані від будинку, яка  більше його висоти;</w:t>
      </w:r>
    </w:p>
    <w:p w14:paraId="32CB05E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забезпечте оселю запасами питної та технічної води;</w:t>
      </w:r>
    </w:p>
    <w:p w14:paraId="53A23C9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зробіть запас продуктів тривалого зберігання;</w:t>
      </w:r>
    </w:p>
    <w:p w14:paraId="2B055DF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додатково укомплектуйте домашню аптечку засобами надання першої медичної допомоги;</w:t>
      </w:r>
    </w:p>
    <w:p w14:paraId="54EBF54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підготуйте (закупіть) засоби первинного пожежогасіння;</w:t>
      </w:r>
    </w:p>
    <w:p w14:paraId="2D79BBF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підготуйте ліхтарики (комплекти запасних елементів живлення), гасові лампи та свічки на випадок відключення енергопостачання;</w:t>
      </w:r>
    </w:p>
    <w:p w14:paraId="0EEDA6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підготуйте (закупіть)  прилади (примус) для приготування їжі у разі відсутності газу і електропостачання;</w:t>
      </w:r>
    </w:p>
    <w:p w14:paraId="7C16DDA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підготуйте необхідні речі та документи на випадок термінової евакуації або переходу до захисних споруд цивільної оборони або інших сховищ (підвалів, погребів тощо);</w:t>
      </w:r>
    </w:p>
    <w:p w14:paraId="4E292FF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особистий транспорт тримайте у справному стані із запасом палива для виїзду з небезпечного району;</w:t>
      </w:r>
    </w:p>
    <w:p w14:paraId="03FC971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 наближенні зимового періоду необхідно продумати питання щодо обігріву оселі у випадку відключення централізованого опалення.</w:t>
      </w:r>
    </w:p>
    <w:p w14:paraId="0C3CE064">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Правила поведінки  в умовах надзвичайної ситуації воєнного характеру</w:t>
      </w:r>
    </w:p>
    <w:p w14:paraId="1679150D">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Необхідно:</w:t>
      </w:r>
    </w:p>
    <w:p w14:paraId="001281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зберігати особистий спокій, не реагувати на провокації;</w:t>
      </w:r>
    </w:p>
    <w:p w14:paraId="704C222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не сповіщати про свої майбутні дії (плани) малознайомих людей, а також знайомих з ненадійною репутацією;</w:t>
      </w:r>
    </w:p>
    <w:p w14:paraId="40887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завжди мати при собі документ (паспорт), що засвідчує особу, відомості про групу крові свою та близьких родичів, можливі проблеми зі здоров’ям (алергію на медичні препарати тощо);</w:t>
      </w:r>
    </w:p>
    <w:p w14:paraId="1026AF7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знати місце розташування захисних споруд цивільної оборони поблизу місця проживання, роботи, у місцях частого відвідування (магазини, базар, дорога до роботи, медичні заклади тощо). Без необхідності намагатися якнайменше знаходитись поза місцем проживання, роботи та у малознайомих місцях;</w:t>
      </w:r>
    </w:p>
    <w:p w14:paraId="70F2731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 виході із приміщень, пересуванні сходинами багатоповерхівок або до споруди цивільної оборони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літнім людям та інвалідам, що значно скоротить терміни зайняття укриття;</w:t>
      </w:r>
    </w:p>
    <w:p w14:paraId="4C84F0B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уникати місць скупчення людей;</w:t>
      </w:r>
    </w:p>
    <w:p w14:paraId="3A1D173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не вступати у суперечки з незнайомими людьми, уникати можливих провокацій;</w:t>
      </w:r>
    </w:p>
    <w:p w14:paraId="109FFAF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14:paraId="02C4BCE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 появі озброєних людей, військової техніки, заворушень негайно покинути цей район;</w:t>
      </w:r>
    </w:p>
    <w:p w14:paraId="0124B47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посилити увагу і за можливості також залишити цей район у разі появи засобів масової інформації сторони-агресора;</w:t>
      </w:r>
    </w:p>
    <w:p w14:paraId="176B028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 людей, які не орієнтуються на місцевості, розмовляють з акцентом, мають нехарактерну зовнішність, здійснюють протиправні і провокативні дії, здійснюють незрозумілу роботу, тощо, – негайно поінформувати органи правопорядку, місцеву владу, військових;</w:t>
      </w:r>
    </w:p>
    <w:p w14:paraId="6CA7D97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 разі потрапляння у район обстрілу – сховатись у найближчу захисну споруду цивільної оборони,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відсутності поблизу споруд цивільного захисту, сховища і укриття − ляжте на землю головою в бік, протилежний вибухам. Голову слід прикрити руками (за наявності для прикриття голови використовувати валізу або інші речі). Не виходьте з укриття до кінця обстрілу;</w:t>
      </w:r>
    </w:p>
    <w:p w14:paraId="469EC2B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надавати першу допомогу іншим людям у разі їх поранення. Визвати швидку допомогу, представників ДСНС України, органів правопорядку, за необхідності – військових;</w:t>
      </w:r>
    </w:p>
    <w:p w14:paraId="3E295A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 разі, якщо ви стали свідком поранення або смерті людей, протиправних до них дій (арешт, викрадення, побиття тощо), слід постаратися з’ясувати та зберегти якнайбільше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14:paraId="68CB457F">
      <w:pPr>
        <w:spacing w:after="0" w:line="240" w:lineRule="auto"/>
        <w:ind w:firstLine="709"/>
        <w:jc w:val="both"/>
        <w:rPr>
          <w:rFonts w:ascii="Times New Roman" w:hAnsi="Times New Roman" w:cs="Times New Roman"/>
          <w:b/>
          <w:bCs/>
          <w:sz w:val="28"/>
          <w:szCs w:val="28"/>
          <w:lang w:val="uk-UA"/>
        </w:rPr>
      </w:pPr>
    </w:p>
    <w:p w14:paraId="537FFFF6">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Не рекомендується:</w:t>
      </w:r>
    </w:p>
    <w:p w14:paraId="6531FFD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підходити до вікон, якщо почуєте постріли;</w:t>
      </w:r>
    </w:p>
    <w:p w14:paraId="27A0A8F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спостерігати за ходом бойових дій;</w:t>
      </w:r>
    </w:p>
    <w:p w14:paraId="0206321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стояти чи перебігати під обстрілом;</w:t>
      </w:r>
    </w:p>
    <w:p w14:paraId="26B6C0D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конфліктувати з озброєними людьми;</w:t>
      </w:r>
    </w:p>
    <w:p w14:paraId="0ADB405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носити армійську форму або камуфльований одяг;</w:t>
      </w:r>
    </w:p>
    <w:p w14:paraId="478081C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демонструвати зброю або предмети, схожі на неї;</w:t>
      </w:r>
    </w:p>
    <w:p w14:paraId="708B68D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підбирати покинуті зброю та боєприпаси.</w:t>
      </w:r>
    </w:p>
    <w:p w14:paraId="2F40FBB5">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При виявленні вибухонебезпечних предметів забороняється:</w:t>
      </w:r>
    </w:p>
    <w:p w14:paraId="0E893E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перекладати, перекочувати з одного місця на інше;</w:t>
      </w:r>
    </w:p>
    <w:p w14:paraId="44BABE5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збирати і зберігати, нагрівати і ударяти;</w:t>
      </w:r>
    </w:p>
    <w:p w14:paraId="13C2B4F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намагатися розряджати і розбирати;</w:t>
      </w:r>
    </w:p>
    <w:p w14:paraId="0FB76E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виготовляти різні предмети;</w:t>
      </w:r>
    </w:p>
    <w:p w14:paraId="4EE4BB2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використовувати заряди для розведення вогню і освітлення;</w:t>
      </w:r>
    </w:p>
    <w:p w14:paraId="6B052A3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приносити в приміщення, закопувати в землю, кидати в колодязь чи річку.</w:t>
      </w:r>
    </w:p>
    <w:p w14:paraId="40325E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Виявивши вибухонебезпечні предмети, вживайте заходів з їх означення, огородження і охороні знайдених предметів на місці виявлення. Негайно повідомте про це територіальні органи ДСНС та МВС за телефоном "101" та "102".</w:t>
      </w:r>
    </w:p>
    <w:p w14:paraId="674EBDCF">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"Екстрена валіза"</w:t>
      </w:r>
    </w:p>
    <w:p w14:paraId="52D4AB0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Екстрена валіза, як правило, являє собою міцний і зручний рюкзак від 25 літрів і більше, що містить необхідний індивідуальний мінімум одягу, предметів гігієни, медикаментів, інструментів, засобів індивідуального захисту та продуктів харчування. Всі речі повинні бути новими (періодично поновлюваними) і не використовуватись у повсякденному житті. Екстрена валіза призначена для максимально швидкої евакуації із зони надзвичайної події – землетрусу, повені, пожежі, у разі загостреної криміногенної обстановки, епіцентру військових дій і т.д. Вантаж у рюкзаку треба укладати рівномірно. Добре мати рюкзак з “підвалом” (нижнім клапаном).</w:t>
      </w:r>
    </w:p>
    <w:p w14:paraId="43B21CE9">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У рюкзак рекомендується покласти наступне:</w:t>
      </w:r>
    </w:p>
    <w:p w14:paraId="29BD34A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копії важливих документів в поліетиленовій упаковці. Заздалегідь зробіть копії всіх важливих документів − паспорта, автомобільних прав, документів на нерухомість, автомобіль і т.д. Документи треба укладати так, щоб у разі необхідності їх можна було швидко дістати. У деяких джерелах рекомендують серед документів тримати кілька фотографій рідних і близьких;</w:t>
      </w:r>
    </w:p>
    <w:p w14:paraId="65A59B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кредитні картки та готівку. Нехай у вас буде невеликий запас грошей;</w:t>
      </w:r>
    </w:p>
    <w:p w14:paraId="79833A8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дублікати ключів від будинку і машини;</w:t>
      </w:r>
    </w:p>
    <w:p w14:paraId="05652D0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карту місцевості, а також інформацію про спосіб зв'язку і умовлене місце зустрічі вашої родини;</w:t>
      </w:r>
    </w:p>
    <w:p w14:paraId="0F15B7D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засоби зв'язку та інформації (невеликий радіоприймач з можливістю прийому в УКХ і БМ діапазоні) та елементи живлення до радіоприймача (якщо потрібні);</w:t>
      </w:r>
    </w:p>
    <w:p w14:paraId="6E311C3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ліхтарик (краще кілька) і запасні елементи живлення до нього, сірники (бажано туристичні), запальничку, свічки;</w:t>
      </w:r>
    </w:p>
    <w:p w14:paraId="34EEFA4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компас, годинник (перевагу віддавайте водонепроникним);</w:t>
      </w:r>
    </w:p>
    <w:p w14:paraId="4EFB81D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багатофункціональний інструмент, що включає лезо ножа, шило, пилку, викрутку, ножиці тощо;</w:t>
      </w:r>
    </w:p>
    <w:p w14:paraId="5258E98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ніж, сокиру, сигнальні засоби (свисток, фальшфеєр і т.д.);</w:t>
      </w:r>
    </w:p>
    <w:p w14:paraId="5EC4452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декілька пакетів для сміття об'ємом 120 літрів. Може замінити намет або тент, якщо розрізати;</w:t>
      </w:r>
    </w:p>
    <w:p w14:paraId="3343593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рулон широкого скотчу;</w:t>
      </w:r>
    </w:p>
    <w:p w14:paraId="5323B96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упаковку презервативів. Презерватив, за необхідності, може використовуватись для захисту від вологи сірників та запальничок, у якості джгута для зупинки кровотечі, надійного закупорювання ємкостей від комах та піску, перенесення води;</w:t>
      </w:r>
    </w:p>
    <w:p w14:paraId="1579DC5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шнур синтетичний 4-5 мм, близько 20 м;</w:t>
      </w:r>
    </w:p>
    <w:p w14:paraId="2F9074C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блокнот і олівець;</w:t>
      </w:r>
    </w:p>
    <w:p w14:paraId="45361FF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нитки та голки;</w:t>
      </w:r>
    </w:p>
    <w:p w14:paraId="6A5B8C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аптечку першої допомоги. До складу аптечки обов’язково повинні входити: бинти, лейкопластир, вата, йод, активоване вугілля (інтоксикація), парацетамол (жарознижувальний), пенталгін (знеболююче), супрастин (алергія), иммодиум (діарея), фталазол (шлункова інфекція), альбуцид (краплі для очей), жгут, шприци тощо; ліки що ви приймаєте (мінімум на тиждень) з описом способу застосування та дози; рецепти; прізвища та мобільні телефони ваших лікарів (слідкуйте за терміном придатності ліків);</w:t>
      </w:r>
    </w:p>
    <w:p w14:paraId="220C2CD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одяг: комплект нижньої білизни (2 пари), шкарпетки бавовняні (2 пари) і вовняні, запасні штани, сорочку або кофту, плащ-дощовик, в'язану шапочку, рукавички, шарф (може знадобитися в найнесподіваніших ситуаціях), зручне, надійне взуття;</w:t>
      </w:r>
    </w:p>
    <w:p w14:paraId="2AE05C6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мініпалатку, поліуретановий килимок, спальник (якщо дозволяє місце);</w:t>
      </w:r>
    </w:p>
    <w:p w14:paraId="66D50F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засоби гігієни: зубну щітку і зубну пасту, невеликий шматок мила, рушник (є такі в упаковці пресовані), туалетний папір, кілька упаковок одноразових сухих та вологих серветок, кілька носових хусток, засоби інтимної гігієни, бритву, манікюрний набір;</w:t>
      </w:r>
    </w:p>
    <w:p w14:paraId="4700533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приналежності для дітей (якщо необхідні);</w:t>
      </w:r>
    </w:p>
    <w:p w14:paraId="0BC3FD2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посуд (краще металевий): казанок, флягу, ложку, кружку;</w:t>
      </w:r>
    </w:p>
    <w:p w14:paraId="6005B7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запас їжі на кілька днів – все, що можна їсти без попередньої обробки і не займає багато місця, довго зберігається (не швидкопсувні), на приклад: висококалорійні солодощі (чорний шоколад (з горіхами), жменю льодяників), набір продуктів (тушонка, галети, суп-пакети, м'ясні та рибні консерви), якщо дозволяє місце – крупа перлова, гречана, рис довгозерний, макарони, вермішель, сухі овочеві напівфабрикати, горілка, спирт питний;</w:t>
      </w:r>
    </w:p>
    <w:p w14:paraId="230BE9A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запас питної води на 1-2 дні, який треба періодично оновлювати (вода не повинна бути застояною).</w:t>
      </w:r>
    </w:p>
    <w:p w14:paraId="1B10027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літніх людей, інвалідів та дітей є особливі потреби. За необхідності, цей список доповнюється і коригується. Із практики, загальна вага “Екстреної валізи” не повинна перевищувати 50 кілограмів.</w:t>
      </w:r>
    </w:p>
    <w:p w14:paraId="69ADFCE9">
      <w:pPr>
        <w:spacing w:after="0" w:line="240" w:lineRule="auto"/>
        <w:jc w:val="center"/>
        <w:rPr>
          <w:b/>
          <w:bCs/>
          <w:color w:val="000000"/>
          <w:sz w:val="28"/>
          <w:szCs w:val="28"/>
          <w:lang w:val="uk-UA"/>
        </w:rPr>
      </w:pPr>
      <w:bookmarkStart w:id="1" w:name="_GoBack"/>
      <w:bookmarkEnd w:id="1"/>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UkrainianBaltica">
    <w:altName w:val="Courier New"/>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ProbaPro">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00A07"/>
    <w:multiLevelType w:val="multilevel"/>
    <w:tmpl w:val="0C500A07"/>
    <w:lvl w:ilvl="0" w:tentative="0">
      <w:start w:val="2"/>
      <w:numFmt w:val="bullet"/>
      <w:lvlText w:val="-"/>
      <w:lvlJc w:val="left"/>
      <w:pPr>
        <w:ind w:left="1068" w:hanging="360"/>
      </w:pPr>
      <w:rPr>
        <w:rFonts w:hint="default" w:ascii="Times New Roman" w:hAnsi="Times New Roman" w:eastAsia="Times New Roman" w:cs="Times New Roman"/>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EA"/>
    <w:rsid w:val="00004583"/>
    <w:rsid w:val="0001235A"/>
    <w:rsid w:val="00042BA6"/>
    <w:rsid w:val="00044565"/>
    <w:rsid w:val="00045905"/>
    <w:rsid w:val="00045C48"/>
    <w:rsid w:val="0005264A"/>
    <w:rsid w:val="00063306"/>
    <w:rsid w:val="00071E43"/>
    <w:rsid w:val="000826AD"/>
    <w:rsid w:val="000951C1"/>
    <w:rsid w:val="00100893"/>
    <w:rsid w:val="00122621"/>
    <w:rsid w:val="0013300F"/>
    <w:rsid w:val="00161C4B"/>
    <w:rsid w:val="0016267C"/>
    <w:rsid w:val="001770FE"/>
    <w:rsid w:val="00192A5F"/>
    <w:rsid w:val="0019485F"/>
    <w:rsid w:val="001B388B"/>
    <w:rsid w:val="00201809"/>
    <w:rsid w:val="002225FE"/>
    <w:rsid w:val="0023218F"/>
    <w:rsid w:val="00236B9D"/>
    <w:rsid w:val="0025344C"/>
    <w:rsid w:val="0025493F"/>
    <w:rsid w:val="00273EAD"/>
    <w:rsid w:val="00290EE7"/>
    <w:rsid w:val="002B48A3"/>
    <w:rsid w:val="002B522F"/>
    <w:rsid w:val="003117F4"/>
    <w:rsid w:val="00323758"/>
    <w:rsid w:val="00341946"/>
    <w:rsid w:val="00344E8A"/>
    <w:rsid w:val="00350797"/>
    <w:rsid w:val="00361DB5"/>
    <w:rsid w:val="0037061D"/>
    <w:rsid w:val="00373949"/>
    <w:rsid w:val="00386C76"/>
    <w:rsid w:val="003C7FDD"/>
    <w:rsid w:val="00421E53"/>
    <w:rsid w:val="004406C0"/>
    <w:rsid w:val="00451896"/>
    <w:rsid w:val="00461B4B"/>
    <w:rsid w:val="00467F50"/>
    <w:rsid w:val="004D33EE"/>
    <w:rsid w:val="004F1776"/>
    <w:rsid w:val="0055218D"/>
    <w:rsid w:val="005536AA"/>
    <w:rsid w:val="00561017"/>
    <w:rsid w:val="00592684"/>
    <w:rsid w:val="00595627"/>
    <w:rsid w:val="0059682C"/>
    <w:rsid w:val="005A7192"/>
    <w:rsid w:val="005C21C1"/>
    <w:rsid w:val="005C355A"/>
    <w:rsid w:val="005E19DC"/>
    <w:rsid w:val="005E585B"/>
    <w:rsid w:val="005E6703"/>
    <w:rsid w:val="005F4C68"/>
    <w:rsid w:val="00600799"/>
    <w:rsid w:val="006B04FB"/>
    <w:rsid w:val="006B47EA"/>
    <w:rsid w:val="006D6457"/>
    <w:rsid w:val="006D6FC5"/>
    <w:rsid w:val="006F3A59"/>
    <w:rsid w:val="007030D4"/>
    <w:rsid w:val="007102A6"/>
    <w:rsid w:val="00720BCB"/>
    <w:rsid w:val="00720D43"/>
    <w:rsid w:val="007228ED"/>
    <w:rsid w:val="00744389"/>
    <w:rsid w:val="00747827"/>
    <w:rsid w:val="007504AF"/>
    <w:rsid w:val="00755F32"/>
    <w:rsid w:val="00761C2D"/>
    <w:rsid w:val="007803DD"/>
    <w:rsid w:val="007C614F"/>
    <w:rsid w:val="007C6390"/>
    <w:rsid w:val="008072E4"/>
    <w:rsid w:val="008315DF"/>
    <w:rsid w:val="008346AB"/>
    <w:rsid w:val="00874D38"/>
    <w:rsid w:val="00880732"/>
    <w:rsid w:val="00890425"/>
    <w:rsid w:val="008F1D0D"/>
    <w:rsid w:val="0090500F"/>
    <w:rsid w:val="0090724E"/>
    <w:rsid w:val="00914521"/>
    <w:rsid w:val="00917A29"/>
    <w:rsid w:val="0092591D"/>
    <w:rsid w:val="00937CF2"/>
    <w:rsid w:val="00945FCA"/>
    <w:rsid w:val="0095283E"/>
    <w:rsid w:val="009657CF"/>
    <w:rsid w:val="00981ECA"/>
    <w:rsid w:val="00982E2F"/>
    <w:rsid w:val="009B0084"/>
    <w:rsid w:val="009B153A"/>
    <w:rsid w:val="009B2934"/>
    <w:rsid w:val="009C564E"/>
    <w:rsid w:val="009E799E"/>
    <w:rsid w:val="009F1379"/>
    <w:rsid w:val="009F1E83"/>
    <w:rsid w:val="00A16DE3"/>
    <w:rsid w:val="00A304E6"/>
    <w:rsid w:val="00A51361"/>
    <w:rsid w:val="00A85BAE"/>
    <w:rsid w:val="00A94352"/>
    <w:rsid w:val="00AA74A1"/>
    <w:rsid w:val="00AA792A"/>
    <w:rsid w:val="00AB47DE"/>
    <w:rsid w:val="00AC5C5A"/>
    <w:rsid w:val="00AC714E"/>
    <w:rsid w:val="00AC7DC0"/>
    <w:rsid w:val="00AF5873"/>
    <w:rsid w:val="00B01B62"/>
    <w:rsid w:val="00B304BF"/>
    <w:rsid w:val="00B32B01"/>
    <w:rsid w:val="00B34F99"/>
    <w:rsid w:val="00B54D97"/>
    <w:rsid w:val="00B8438A"/>
    <w:rsid w:val="00B86A55"/>
    <w:rsid w:val="00B96D2B"/>
    <w:rsid w:val="00BB423C"/>
    <w:rsid w:val="00BB4E5E"/>
    <w:rsid w:val="00BD1BD7"/>
    <w:rsid w:val="00BE58FA"/>
    <w:rsid w:val="00C013F9"/>
    <w:rsid w:val="00C32C00"/>
    <w:rsid w:val="00C37D79"/>
    <w:rsid w:val="00C65CBC"/>
    <w:rsid w:val="00C80BE1"/>
    <w:rsid w:val="00C8102C"/>
    <w:rsid w:val="00CC1B4C"/>
    <w:rsid w:val="00D17129"/>
    <w:rsid w:val="00D500BA"/>
    <w:rsid w:val="00D95D89"/>
    <w:rsid w:val="00DA162E"/>
    <w:rsid w:val="00DB352E"/>
    <w:rsid w:val="00DB3558"/>
    <w:rsid w:val="00DC2374"/>
    <w:rsid w:val="00DC52C2"/>
    <w:rsid w:val="00DF6BCD"/>
    <w:rsid w:val="00E23133"/>
    <w:rsid w:val="00E26603"/>
    <w:rsid w:val="00E45F83"/>
    <w:rsid w:val="00E51365"/>
    <w:rsid w:val="00E5221E"/>
    <w:rsid w:val="00E60FA3"/>
    <w:rsid w:val="00E65831"/>
    <w:rsid w:val="00E80BD1"/>
    <w:rsid w:val="00EA76CC"/>
    <w:rsid w:val="00EE073D"/>
    <w:rsid w:val="00EE0DC4"/>
    <w:rsid w:val="00EE4B2F"/>
    <w:rsid w:val="00EF22A0"/>
    <w:rsid w:val="00F055E0"/>
    <w:rsid w:val="00F16484"/>
    <w:rsid w:val="00F303A4"/>
    <w:rsid w:val="00F32F4E"/>
    <w:rsid w:val="00F36B1B"/>
    <w:rsid w:val="00F375EB"/>
    <w:rsid w:val="00F72FB2"/>
    <w:rsid w:val="00F77C6D"/>
    <w:rsid w:val="00F80721"/>
    <w:rsid w:val="00F81B68"/>
    <w:rsid w:val="00F8714A"/>
    <w:rsid w:val="00FA04EF"/>
    <w:rsid w:val="00FC714C"/>
    <w:rsid w:val="00FD61D8"/>
    <w:rsid w:val="00FE6D32"/>
    <w:rsid w:val="00FF0C0A"/>
    <w:rsid w:val="00FF25A0"/>
    <w:rsid w:val="00FF4160"/>
    <w:rsid w:val="274E388A"/>
    <w:rsid w:val="30443013"/>
    <w:rsid w:val="4BB965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3">
    <w:name w:val="heading 4"/>
    <w:basedOn w:val="1"/>
    <w:next w:val="1"/>
    <w:link w:val="26"/>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4">
    <w:name w:val="heading 9"/>
    <w:basedOn w:val="1"/>
    <w:next w:val="1"/>
    <w:link w:val="20"/>
    <w:qFormat/>
    <w:uiPriority w:val="99"/>
    <w:pPr>
      <w:keepNext/>
      <w:spacing w:after="0" w:line="240" w:lineRule="auto"/>
      <w:ind w:firstLine="720"/>
      <w:jc w:val="both"/>
      <w:outlineLvl w:val="8"/>
    </w:pPr>
    <w:rPr>
      <w:rFonts w:ascii="Times New Roman" w:hAnsi="Times New Roman" w:eastAsia="Times New Roman" w:cs="Times New Roman"/>
      <w:b/>
      <w:sz w:val="28"/>
      <w:szCs w:val="20"/>
      <w:lang w:val="uk-UA"/>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qFormat/>
    <w:uiPriority w:val="99"/>
    <w:rPr>
      <w:b/>
      <w:bCs/>
    </w:rPr>
  </w:style>
  <w:style w:type="paragraph" w:styleId="8">
    <w:name w:val="Balloon Text"/>
    <w:basedOn w:val="1"/>
    <w:link w:val="17"/>
    <w:semiHidden/>
    <w:unhideWhenUsed/>
    <w:qFormat/>
    <w:uiPriority w:val="99"/>
    <w:pPr>
      <w:spacing w:after="0" w:line="240" w:lineRule="auto"/>
    </w:pPr>
    <w:rPr>
      <w:rFonts w:ascii="Tahoma" w:hAnsi="Tahoma" w:cs="Tahoma"/>
      <w:sz w:val="16"/>
      <w:szCs w:val="16"/>
    </w:rPr>
  </w:style>
  <w:style w:type="paragraph" w:styleId="9">
    <w:name w:val="Body Text 2"/>
    <w:basedOn w:val="1"/>
    <w:link w:val="19"/>
    <w:semiHidden/>
    <w:unhideWhenUsed/>
    <w:qFormat/>
    <w:uiPriority w:val="99"/>
    <w:pPr>
      <w:spacing w:after="120" w:line="480" w:lineRule="auto"/>
    </w:pPr>
  </w:style>
  <w:style w:type="paragraph" w:styleId="10">
    <w:name w:val="Plain Text"/>
    <w:basedOn w:val="1"/>
    <w:link w:val="23"/>
    <w:qFormat/>
    <w:uiPriority w:val="99"/>
    <w:pPr>
      <w:spacing w:after="0" w:line="240" w:lineRule="auto"/>
    </w:pPr>
    <w:rPr>
      <w:rFonts w:ascii="Courier New" w:hAnsi="Courier New" w:eastAsia="Times New Roman" w:cs="Times New Roman"/>
      <w:sz w:val="24"/>
      <w:szCs w:val="20"/>
      <w:lang w:val="uk-UA" w:eastAsia="ru-RU"/>
    </w:rPr>
  </w:style>
  <w:style w:type="paragraph" w:styleId="11">
    <w:name w:val="Body Text"/>
    <w:basedOn w:val="1"/>
    <w:link w:val="16"/>
    <w:qFormat/>
    <w:uiPriority w:val="99"/>
    <w:pPr>
      <w:tabs>
        <w:tab w:val="left" w:pos="2130"/>
      </w:tabs>
      <w:spacing w:after="0" w:line="240" w:lineRule="auto"/>
    </w:pPr>
    <w:rPr>
      <w:rFonts w:ascii="Times New Roman" w:hAnsi="Times New Roman" w:eastAsia="Times New Roman" w:cs="Times New Roman"/>
      <w:sz w:val="28"/>
      <w:szCs w:val="14"/>
      <w:lang w:val="uk-UA" w:eastAsia="ru-RU"/>
    </w:r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3">
    <w:name w:val="Body Text 3"/>
    <w:basedOn w:val="1"/>
    <w:link w:val="21"/>
    <w:qFormat/>
    <w:uiPriority w:val="99"/>
    <w:pPr>
      <w:spacing w:after="120" w:line="240" w:lineRule="auto"/>
    </w:pPr>
    <w:rPr>
      <w:rFonts w:ascii="Times New Roman" w:hAnsi="Times New Roman" w:eastAsia="Times New Roman" w:cs="Times New Roman"/>
      <w:sz w:val="16"/>
      <w:szCs w:val="16"/>
      <w:lang w:eastAsia="ru-RU"/>
    </w:rPr>
  </w:style>
  <w:style w:type="table" w:styleId="14">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style13"/>
    <w:qFormat/>
    <w:uiPriority w:val="0"/>
  </w:style>
  <w:style w:type="character" w:customStyle="1" w:styleId="16">
    <w:name w:val="Основний текст Знак"/>
    <w:basedOn w:val="5"/>
    <w:link w:val="11"/>
    <w:qFormat/>
    <w:uiPriority w:val="99"/>
    <w:rPr>
      <w:rFonts w:ascii="Times New Roman" w:hAnsi="Times New Roman" w:eastAsia="Times New Roman" w:cs="Times New Roman"/>
      <w:sz w:val="28"/>
      <w:szCs w:val="14"/>
      <w:lang w:val="uk-UA" w:eastAsia="ru-RU"/>
    </w:rPr>
  </w:style>
  <w:style w:type="character" w:customStyle="1" w:styleId="17">
    <w:name w:val="Текст у виносці Знак"/>
    <w:basedOn w:val="5"/>
    <w:link w:val="8"/>
    <w:semiHidden/>
    <w:qFormat/>
    <w:uiPriority w:val="99"/>
    <w:rPr>
      <w:rFonts w:ascii="Tahoma" w:hAnsi="Tahoma" w:cs="Tahoma"/>
      <w:sz w:val="16"/>
      <w:szCs w:val="16"/>
    </w:rPr>
  </w:style>
  <w:style w:type="paragraph" w:styleId="18">
    <w:name w:val="List Paragraph"/>
    <w:basedOn w:val="1"/>
    <w:qFormat/>
    <w:uiPriority w:val="34"/>
    <w:pPr>
      <w:ind w:left="720"/>
      <w:contextualSpacing/>
    </w:pPr>
  </w:style>
  <w:style w:type="character" w:customStyle="1" w:styleId="19">
    <w:name w:val="Основний текст 2 Знак"/>
    <w:basedOn w:val="5"/>
    <w:link w:val="9"/>
    <w:semiHidden/>
    <w:qFormat/>
    <w:uiPriority w:val="99"/>
  </w:style>
  <w:style w:type="character" w:customStyle="1" w:styleId="20">
    <w:name w:val="Заголовок 9 Знак"/>
    <w:basedOn w:val="5"/>
    <w:link w:val="4"/>
    <w:qFormat/>
    <w:uiPriority w:val="99"/>
    <w:rPr>
      <w:rFonts w:ascii="Times New Roman" w:hAnsi="Times New Roman" w:eastAsia="Times New Roman" w:cs="Times New Roman"/>
      <w:b/>
      <w:sz w:val="28"/>
      <w:szCs w:val="20"/>
      <w:lang w:val="uk-UA"/>
    </w:rPr>
  </w:style>
  <w:style w:type="character" w:customStyle="1" w:styleId="21">
    <w:name w:val="Основний текст 3 Знак"/>
    <w:basedOn w:val="5"/>
    <w:link w:val="13"/>
    <w:qFormat/>
    <w:uiPriority w:val="99"/>
    <w:rPr>
      <w:rFonts w:ascii="Times New Roman" w:hAnsi="Times New Roman" w:eastAsia="Times New Roman" w:cs="Times New Roman"/>
      <w:sz w:val="16"/>
      <w:szCs w:val="16"/>
      <w:lang w:eastAsia="ru-RU"/>
    </w:rPr>
  </w:style>
  <w:style w:type="paragraph" w:customStyle="1" w:styleId="22">
    <w:name w:val="заголовок 2"/>
    <w:basedOn w:val="1"/>
    <w:next w:val="1"/>
    <w:qFormat/>
    <w:uiPriority w:val="99"/>
    <w:pPr>
      <w:keepNext/>
      <w:autoSpaceDE w:val="0"/>
      <w:autoSpaceDN w:val="0"/>
      <w:spacing w:after="0" w:line="240" w:lineRule="auto"/>
      <w:ind w:hanging="1"/>
      <w:jc w:val="center"/>
    </w:pPr>
    <w:rPr>
      <w:rFonts w:ascii="UkrainianBaltica" w:hAnsi="UkrainianBaltica" w:eastAsia="Times New Roman" w:cs="Times New Roman"/>
      <w:b/>
      <w:bCs/>
      <w:sz w:val="40"/>
      <w:szCs w:val="40"/>
      <w:lang w:val="uk-UA" w:eastAsia="ru-RU"/>
    </w:rPr>
  </w:style>
  <w:style w:type="character" w:customStyle="1" w:styleId="23">
    <w:name w:val="Текст Знак"/>
    <w:basedOn w:val="5"/>
    <w:link w:val="10"/>
    <w:qFormat/>
    <w:uiPriority w:val="99"/>
    <w:rPr>
      <w:rFonts w:ascii="Courier New" w:hAnsi="Courier New" w:eastAsia="Times New Roman" w:cs="Times New Roman"/>
      <w:sz w:val="24"/>
      <w:szCs w:val="20"/>
      <w:lang w:val="uk-UA" w:eastAsia="ru-RU"/>
    </w:rPr>
  </w:style>
  <w:style w:type="character" w:customStyle="1" w:styleId="24">
    <w:name w:val="fontstyle21"/>
    <w:basedOn w:val="5"/>
    <w:qFormat/>
    <w:uiPriority w:val="99"/>
    <w:rPr>
      <w:rFonts w:ascii="TimesNewRomanPSMT" w:hAnsi="TimesNewRomanPSMT" w:cs="Times New Roman"/>
      <w:color w:val="000000"/>
      <w:sz w:val="28"/>
      <w:szCs w:val="28"/>
    </w:rPr>
  </w:style>
  <w:style w:type="character" w:customStyle="1" w:styleId="25">
    <w:name w:val="Заголовок 3 Знак"/>
    <w:basedOn w:val="5"/>
    <w:link w:val="2"/>
    <w:semiHidden/>
    <w:qFormat/>
    <w:uiPriority w:val="9"/>
    <w:rPr>
      <w:rFonts w:asciiTheme="majorHAnsi" w:hAnsiTheme="majorHAnsi" w:eastAsiaTheme="majorEastAsia" w:cstheme="majorBidi"/>
      <w:color w:val="254061" w:themeColor="accent1" w:themeShade="80"/>
      <w:sz w:val="24"/>
      <w:szCs w:val="24"/>
      <w:lang w:val="ru-RU" w:eastAsia="en-US"/>
    </w:rPr>
  </w:style>
  <w:style w:type="character" w:customStyle="1" w:styleId="26">
    <w:name w:val="Заголовок 4 Знак"/>
    <w:basedOn w:val="5"/>
    <w:link w:val="3"/>
    <w:semiHidden/>
    <w:qFormat/>
    <w:uiPriority w:val="9"/>
    <w:rPr>
      <w:rFonts w:asciiTheme="majorHAnsi" w:hAnsiTheme="majorHAnsi" w:eastAsiaTheme="majorEastAsia" w:cstheme="majorBidi"/>
      <w:i/>
      <w:iCs/>
      <w:color w:val="376092" w:themeColor="accent1" w:themeShade="BF"/>
      <w:sz w:val="22"/>
      <w:szCs w:val="22"/>
      <w:lang w:val="ru-RU"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236B3-F699-4117-BE9D-A812366CA1CC}">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57237</Words>
  <Characters>32626</Characters>
  <Lines>271</Lines>
  <Paragraphs>179</Paragraphs>
  <TotalTime>442</TotalTime>
  <ScaleCrop>false</ScaleCrop>
  <LinksUpToDate>false</LinksUpToDate>
  <CharactersWithSpaces>89684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2025-02-26T06:11:00Z</dcterms:created>
  <dc:creator>Пользователь Windows</dc:creator>
  <cp:lastModifiedBy>Галина Шкареда</cp:lastModifiedBy>
  <cp:lastPrinted>2025-02-28T12:18:00Z</cp:lastPrinted>
  <dcterms:modified xsi:type="dcterms:W3CDTF">2025-03-19T12:51:20Z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2EC4C1F1E19D4FACBA1D6B2030567DB6_13</vt:lpwstr>
  </property>
</Properties>
</file>