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5C6" w:rsidRDefault="006175C6" w:rsidP="00D25128">
      <w:pPr>
        <w:rPr>
          <w:rFonts w:eastAsia="Calibri"/>
          <w:b/>
          <w:bCs/>
          <w:color w:val="auto"/>
          <w:sz w:val="26"/>
          <w:szCs w:val="26"/>
          <w:lang w:val="uk-UA" w:eastAsia="en-US"/>
        </w:rPr>
      </w:pPr>
    </w:p>
    <w:p w:rsidR="00D25128" w:rsidRPr="00D25128" w:rsidRDefault="00D25128" w:rsidP="00D25128">
      <w:pPr>
        <w:rPr>
          <w:rFonts w:eastAsia="Calibri"/>
          <w:b/>
          <w:bCs/>
          <w:color w:val="auto"/>
          <w:sz w:val="26"/>
          <w:szCs w:val="26"/>
          <w:lang w:val="uk-UA" w:eastAsia="en-US"/>
        </w:rPr>
      </w:pPr>
      <w:r>
        <w:rPr>
          <w:noProof/>
          <w:color w:val="auto"/>
          <w:sz w:val="20"/>
          <w:szCs w:val="20"/>
          <w:lang w:val="en-US" w:eastAsia="en-US"/>
        </w:rPr>
        <w:drawing>
          <wp:anchor distT="0" distB="0" distL="114300" distR="114300" simplePos="0" relativeHeight="251664384" behindDoc="0" locked="1" layoutInCell="1" allowOverlap="1">
            <wp:simplePos x="0" y="0"/>
            <wp:positionH relativeFrom="column">
              <wp:posOffset>2710815</wp:posOffset>
            </wp:positionH>
            <wp:positionV relativeFrom="page">
              <wp:posOffset>586740</wp:posOffset>
            </wp:positionV>
            <wp:extent cx="514350" cy="662940"/>
            <wp:effectExtent l="0" t="0" r="0" b="3810"/>
            <wp:wrapNone/>
            <wp:docPr id="7"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662940"/>
                    </a:xfrm>
                    <a:prstGeom prst="rect">
                      <a:avLst/>
                    </a:prstGeom>
                    <a:noFill/>
                    <a:ln>
                      <a:noFill/>
                    </a:ln>
                  </pic:spPr>
                </pic:pic>
              </a:graphicData>
            </a:graphic>
          </wp:anchor>
        </w:drawing>
      </w:r>
    </w:p>
    <w:p w:rsidR="00D25128" w:rsidRPr="00D25128" w:rsidRDefault="00D25128" w:rsidP="00D25128">
      <w:pPr>
        <w:rPr>
          <w:rFonts w:eastAsia="Calibri"/>
          <w:b/>
          <w:bCs/>
          <w:color w:val="auto"/>
          <w:sz w:val="26"/>
          <w:szCs w:val="26"/>
          <w:lang w:val="uk-UA" w:eastAsia="en-US"/>
        </w:rPr>
      </w:pPr>
    </w:p>
    <w:p w:rsidR="00D25128" w:rsidRPr="00D25128" w:rsidRDefault="00D25128" w:rsidP="00D25128">
      <w:pPr>
        <w:rPr>
          <w:rFonts w:eastAsia="Calibri"/>
          <w:b/>
          <w:bCs/>
          <w:color w:val="auto"/>
          <w:sz w:val="26"/>
          <w:szCs w:val="26"/>
          <w:lang w:val="uk-UA" w:eastAsia="en-US"/>
        </w:rPr>
      </w:pPr>
    </w:p>
    <w:p w:rsidR="00D25128" w:rsidRPr="009543CE" w:rsidRDefault="00D25128" w:rsidP="00D25128">
      <w:pPr>
        <w:jc w:val="center"/>
        <w:rPr>
          <w:rFonts w:eastAsia="Calibri"/>
          <w:b/>
          <w:bCs/>
          <w:color w:val="auto"/>
          <w:sz w:val="26"/>
          <w:szCs w:val="26"/>
          <w:lang w:eastAsia="en-US"/>
        </w:rPr>
      </w:pPr>
      <w:r w:rsidRPr="009543CE">
        <w:rPr>
          <w:rFonts w:eastAsia="Calibri"/>
          <w:b/>
          <w:bCs/>
          <w:color w:val="auto"/>
          <w:sz w:val="26"/>
          <w:szCs w:val="26"/>
          <w:lang w:eastAsia="en-US"/>
        </w:rPr>
        <w:t>ВИКОНАВЧИЙ КОМІТЕТ</w:t>
      </w:r>
    </w:p>
    <w:p w:rsidR="00D25128" w:rsidRPr="009543CE" w:rsidRDefault="00D25128" w:rsidP="00D25128">
      <w:pPr>
        <w:shd w:val="clear" w:color="auto" w:fill="FFFFFF"/>
        <w:jc w:val="center"/>
        <w:rPr>
          <w:rFonts w:eastAsia="Calibri"/>
          <w:b/>
          <w:bCs/>
          <w:color w:val="auto"/>
          <w:sz w:val="26"/>
          <w:szCs w:val="26"/>
          <w:lang w:eastAsia="en-US"/>
        </w:rPr>
      </w:pPr>
      <w:r w:rsidRPr="009543CE">
        <w:rPr>
          <w:rFonts w:eastAsia="Calibri"/>
          <w:b/>
          <w:bCs/>
          <w:color w:val="auto"/>
          <w:sz w:val="26"/>
          <w:szCs w:val="26"/>
          <w:lang w:eastAsia="en-US"/>
        </w:rPr>
        <w:t>ПОПІВСЬКА СІЛЬСЬКА РАДА</w:t>
      </w:r>
    </w:p>
    <w:p w:rsidR="00D25128" w:rsidRPr="009543CE" w:rsidRDefault="00D25128" w:rsidP="00D25128">
      <w:pPr>
        <w:shd w:val="clear" w:color="auto" w:fill="FFFFFF"/>
        <w:jc w:val="center"/>
        <w:rPr>
          <w:rFonts w:eastAsia="Calibri"/>
          <w:color w:val="auto"/>
          <w:sz w:val="26"/>
          <w:szCs w:val="26"/>
          <w:lang w:eastAsia="en-US"/>
        </w:rPr>
      </w:pPr>
      <w:r w:rsidRPr="009543CE">
        <w:rPr>
          <w:rFonts w:eastAsia="Calibri"/>
          <w:b/>
          <w:bCs/>
          <w:color w:val="auto"/>
          <w:sz w:val="26"/>
          <w:szCs w:val="26"/>
          <w:lang w:eastAsia="en-US"/>
        </w:rPr>
        <w:t>КОНОТОПСЬКОГО РАЙОНУ СУМСЬКОЇ ОБЛАСТІ</w:t>
      </w:r>
    </w:p>
    <w:p w:rsidR="00D25128" w:rsidRPr="009543CE" w:rsidRDefault="00D25128" w:rsidP="00D25128">
      <w:pPr>
        <w:jc w:val="center"/>
        <w:rPr>
          <w:rFonts w:eastAsia="Calibri"/>
          <w:color w:val="auto"/>
          <w:sz w:val="26"/>
          <w:szCs w:val="26"/>
          <w:lang w:eastAsia="en-US"/>
        </w:rPr>
      </w:pPr>
    </w:p>
    <w:p w:rsidR="00D25128" w:rsidRPr="009543CE" w:rsidRDefault="00D25128" w:rsidP="00D25128">
      <w:pPr>
        <w:jc w:val="center"/>
        <w:rPr>
          <w:rFonts w:eastAsia="Calibri"/>
          <w:b/>
          <w:color w:val="auto"/>
          <w:sz w:val="26"/>
          <w:szCs w:val="26"/>
          <w:lang w:val="uk-UA" w:eastAsia="en-US"/>
        </w:rPr>
      </w:pPr>
      <w:r w:rsidRPr="009543CE">
        <w:rPr>
          <w:rFonts w:eastAsia="Calibri"/>
          <w:b/>
          <w:color w:val="auto"/>
          <w:sz w:val="26"/>
          <w:szCs w:val="26"/>
          <w:lang w:eastAsia="en-US"/>
        </w:rPr>
        <w:t>РІШЕННЯ №</w:t>
      </w:r>
      <w:r w:rsidR="009C0115" w:rsidRPr="009543CE">
        <w:rPr>
          <w:rFonts w:eastAsia="Calibri"/>
          <w:b/>
          <w:color w:val="auto"/>
          <w:sz w:val="26"/>
          <w:szCs w:val="26"/>
          <w:lang w:val="uk-UA" w:eastAsia="en-US"/>
        </w:rPr>
        <w:t xml:space="preserve"> </w:t>
      </w:r>
      <w:r w:rsidR="00E23159">
        <w:rPr>
          <w:rFonts w:eastAsia="Calibri"/>
          <w:b/>
          <w:color w:val="auto"/>
          <w:sz w:val="26"/>
          <w:szCs w:val="26"/>
          <w:lang w:val="uk-UA" w:eastAsia="en-US"/>
        </w:rPr>
        <w:t>163</w:t>
      </w:r>
      <w:bookmarkStart w:id="0" w:name="_GoBack"/>
      <w:bookmarkEnd w:id="0"/>
    </w:p>
    <w:p w:rsidR="00D25128" w:rsidRPr="00D25128" w:rsidRDefault="00D25128" w:rsidP="00D25128">
      <w:pPr>
        <w:jc w:val="center"/>
        <w:rPr>
          <w:rFonts w:eastAsia="Calibri"/>
          <w:b/>
          <w:color w:val="auto"/>
          <w:szCs w:val="28"/>
          <w:lang w:val="uk-UA" w:eastAsia="en-US"/>
        </w:rPr>
      </w:pPr>
    </w:p>
    <w:p w:rsidR="00D25128" w:rsidRPr="003C18E2" w:rsidRDefault="001F4B3B" w:rsidP="00D25128">
      <w:pPr>
        <w:rPr>
          <w:rFonts w:eastAsia="Calibri"/>
          <w:b/>
          <w:color w:val="auto"/>
          <w:sz w:val="26"/>
          <w:szCs w:val="26"/>
          <w:lang w:val="uk-UA" w:eastAsia="en-US"/>
        </w:rPr>
      </w:pPr>
      <w:r>
        <w:rPr>
          <w:rFonts w:eastAsia="Calibri"/>
          <w:b/>
          <w:color w:val="auto"/>
          <w:sz w:val="26"/>
          <w:szCs w:val="26"/>
          <w:lang w:val="uk-UA" w:eastAsia="en-US"/>
        </w:rPr>
        <w:t>05</w:t>
      </w:r>
      <w:r w:rsidR="00E134C2">
        <w:rPr>
          <w:rFonts w:eastAsia="Calibri"/>
          <w:b/>
          <w:color w:val="auto"/>
          <w:sz w:val="26"/>
          <w:szCs w:val="26"/>
          <w:lang w:val="uk-UA" w:eastAsia="en-US"/>
        </w:rPr>
        <w:t>.06</w:t>
      </w:r>
      <w:r>
        <w:rPr>
          <w:rFonts w:eastAsia="Calibri"/>
          <w:b/>
          <w:color w:val="auto"/>
          <w:sz w:val="26"/>
          <w:szCs w:val="26"/>
          <w:lang w:val="uk-UA" w:eastAsia="en-US"/>
        </w:rPr>
        <w:t>.2025</w:t>
      </w:r>
      <w:r w:rsidR="00566976" w:rsidRPr="009A2210">
        <w:rPr>
          <w:rFonts w:eastAsia="Calibri"/>
          <w:b/>
          <w:color w:val="auto"/>
          <w:sz w:val="26"/>
          <w:szCs w:val="26"/>
          <w:lang w:val="uk-UA" w:eastAsia="en-US"/>
        </w:rPr>
        <w:t xml:space="preserve">  </w:t>
      </w:r>
      <w:r w:rsidR="00D25128" w:rsidRPr="009A2210">
        <w:rPr>
          <w:rFonts w:eastAsia="Calibri"/>
          <w:b/>
          <w:color w:val="auto"/>
          <w:sz w:val="26"/>
          <w:szCs w:val="26"/>
          <w:lang w:eastAsia="en-US"/>
        </w:rPr>
        <w:t xml:space="preserve">  </w:t>
      </w:r>
      <w:r w:rsidR="009C0115" w:rsidRPr="009A2210">
        <w:rPr>
          <w:rFonts w:eastAsia="Calibri"/>
          <w:b/>
          <w:color w:val="auto"/>
          <w:sz w:val="26"/>
          <w:szCs w:val="26"/>
          <w:lang w:val="uk-UA" w:eastAsia="en-US"/>
        </w:rPr>
        <w:t xml:space="preserve">                                                                                            </w:t>
      </w:r>
      <w:r w:rsidR="00D25128" w:rsidRPr="009A2210">
        <w:rPr>
          <w:rFonts w:eastAsia="Calibri"/>
          <w:b/>
          <w:color w:val="auto"/>
          <w:sz w:val="26"/>
          <w:szCs w:val="26"/>
          <w:lang w:eastAsia="en-US"/>
        </w:rPr>
        <w:t xml:space="preserve"> </w:t>
      </w:r>
      <w:r w:rsidR="009543CE" w:rsidRPr="009A2210">
        <w:rPr>
          <w:rFonts w:eastAsia="Calibri"/>
          <w:b/>
          <w:color w:val="auto"/>
          <w:sz w:val="26"/>
          <w:szCs w:val="26"/>
          <w:lang w:val="uk-UA" w:eastAsia="en-US"/>
        </w:rPr>
        <w:t xml:space="preserve">         </w:t>
      </w:r>
      <w:r w:rsidR="00D25128" w:rsidRPr="009543CE">
        <w:rPr>
          <w:rFonts w:eastAsia="Calibri"/>
          <w:b/>
          <w:color w:val="auto"/>
          <w:sz w:val="26"/>
          <w:szCs w:val="26"/>
          <w:lang w:eastAsia="en-US"/>
        </w:rPr>
        <w:t>с</w:t>
      </w:r>
      <w:r w:rsidR="00D25128" w:rsidRPr="009543CE">
        <w:rPr>
          <w:rFonts w:eastAsia="Calibri"/>
          <w:b/>
          <w:color w:val="auto"/>
          <w:sz w:val="26"/>
          <w:szCs w:val="26"/>
          <w:lang w:val="uk-UA" w:eastAsia="en-US"/>
        </w:rPr>
        <w:t>.</w:t>
      </w:r>
      <w:r w:rsidR="009A2210">
        <w:rPr>
          <w:rFonts w:eastAsia="Calibri"/>
          <w:b/>
          <w:color w:val="auto"/>
          <w:sz w:val="26"/>
          <w:szCs w:val="26"/>
          <w:lang w:val="uk-UA" w:eastAsia="en-US"/>
        </w:rPr>
        <w:t xml:space="preserve"> </w:t>
      </w:r>
      <w:proofErr w:type="spellStart"/>
      <w:r w:rsidR="00D25128" w:rsidRPr="003C18E2">
        <w:rPr>
          <w:rFonts w:eastAsia="Calibri"/>
          <w:b/>
          <w:color w:val="auto"/>
          <w:sz w:val="26"/>
          <w:szCs w:val="26"/>
          <w:lang w:val="uk-UA" w:eastAsia="en-US"/>
        </w:rPr>
        <w:t>Попівка</w:t>
      </w:r>
      <w:proofErr w:type="spellEnd"/>
    </w:p>
    <w:p w:rsidR="0028702D" w:rsidRDefault="0028702D" w:rsidP="0028702D">
      <w:pPr>
        <w:rPr>
          <w:b/>
          <w:szCs w:val="28"/>
          <w:lang w:val="uk-UA"/>
        </w:rPr>
      </w:pPr>
    </w:p>
    <w:p w:rsidR="0028702D" w:rsidRDefault="0028702D" w:rsidP="0028702D">
      <w:pPr>
        <w:spacing w:line="120" w:lineRule="auto"/>
        <w:rPr>
          <w:b/>
          <w:szCs w:val="28"/>
          <w:lang w:val="uk-UA"/>
        </w:rPr>
      </w:pPr>
    </w:p>
    <w:p w:rsidR="00424B77" w:rsidRPr="0028702D" w:rsidRDefault="000923F7" w:rsidP="001F4B3B">
      <w:pPr>
        <w:rPr>
          <w:b/>
          <w:szCs w:val="28"/>
          <w:lang w:val="uk-UA"/>
        </w:rPr>
      </w:pPr>
      <w:r w:rsidRPr="0028702D">
        <w:rPr>
          <w:b/>
          <w:szCs w:val="28"/>
          <w:lang w:val="uk-UA"/>
        </w:rPr>
        <w:t>Про надання статусу</w:t>
      </w:r>
      <w:r w:rsidR="009C0115" w:rsidRPr="0028702D">
        <w:rPr>
          <w:b/>
          <w:szCs w:val="28"/>
          <w:lang w:val="uk-UA"/>
        </w:rPr>
        <w:t xml:space="preserve"> </w:t>
      </w:r>
      <w:r w:rsidR="009A2210" w:rsidRPr="0028702D">
        <w:rPr>
          <w:b/>
          <w:szCs w:val="28"/>
          <w:lang w:val="uk-UA"/>
        </w:rPr>
        <w:t>дитини</w:t>
      </w:r>
      <w:r w:rsidR="001F4B3B" w:rsidRPr="0028702D">
        <w:rPr>
          <w:b/>
          <w:szCs w:val="28"/>
          <w:lang w:val="uk-UA"/>
        </w:rPr>
        <w:t xml:space="preserve"> - сироти</w:t>
      </w:r>
    </w:p>
    <w:p w:rsidR="00031D10" w:rsidRPr="0028702D" w:rsidRDefault="00031D10" w:rsidP="00424B77">
      <w:pPr>
        <w:rPr>
          <w:b/>
          <w:szCs w:val="28"/>
          <w:lang w:val="uk-UA"/>
        </w:rPr>
      </w:pPr>
    </w:p>
    <w:p w:rsidR="001F4B3B" w:rsidRPr="0028702D" w:rsidRDefault="001F4B3B" w:rsidP="00005B8C">
      <w:pPr>
        <w:tabs>
          <w:tab w:val="left" w:pos="540"/>
          <w:tab w:val="left" w:pos="720"/>
          <w:tab w:val="left" w:pos="900"/>
          <w:tab w:val="left" w:pos="1080"/>
        </w:tabs>
        <w:ind w:firstLine="709"/>
        <w:jc w:val="both"/>
        <w:rPr>
          <w:szCs w:val="28"/>
          <w:lang w:val="uk-UA"/>
        </w:rPr>
      </w:pPr>
      <w:r w:rsidRPr="0028702D">
        <w:rPr>
          <w:szCs w:val="28"/>
          <w:lang w:val="uk-UA"/>
        </w:rPr>
        <w:t xml:space="preserve">Відповідно до Конституції України, керуючись підпунктом 4 пункту «б» частини першої статті 34, статей 40, 51, 52, 59 Закону України «Про місцеве самоврядування в Україні», статті 5, 11 Закону України «Про забезпечення організаційно-правових умов соціального захисту дітей-сиріт та дітей, позбавлених батьківського піклування», пункту 5 статті 23¹ Закону України «Про охорону дитинства», на підставі пунктів 21, 22, 23,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«Питання діяльності органів опіки та піклування, пов’язаної із захистом прав дитини» </w:t>
      </w:r>
      <w:r w:rsidR="00B73E5E" w:rsidRPr="0028702D">
        <w:rPr>
          <w:szCs w:val="28"/>
          <w:lang w:val="uk-UA"/>
        </w:rPr>
        <w:t>(</w:t>
      </w:r>
      <w:r w:rsidRPr="0028702D">
        <w:rPr>
          <w:szCs w:val="28"/>
          <w:lang w:val="uk-UA"/>
        </w:rPr>
        <w:t>зі змінами</w:t>
      </w:r>
      <w:r w:rsidR="00B73E5E" w:rsidRPr="0028702D">
        <w:rPr>
          <w:szCs w:val="28"/>
          <w:lang w:val="uk-UA"/>
        </w:rPr>
        <w:t>)</w:t>
      </w:r>
      <w:r w:rsidRPr="0028702D">
        <w:rPr>
          <w:szCs w:val="28"/>
          <w:lang w:val="uk-UA"/>
        </w:rPr>
        <w:t xml:space="preserve">, </w:t>
      </w:r>
      <w:r w:rsidR="00B73E5E" w:rsidRPr="0028702D">
        <w:rPr>
          <w:szCs w:val="28"/>
          <w:lang w:val="uk-UA"/>
        </w:rPr>
        <w:t>враховуючи свідоцтво про смерть матері</w:t>
      </w:r>
      <w:r w:rsidR="005E66C7">
        <w:rPr>
          <w:szCs w:val="28"/>
          <w:lang w:val="uk-UA"/>
        </w:rPr>
        <w:t>----------------</w:t>
      </w:r>
      <w:r w:rsidR="00B73E5E" w:rsidRPr="0028702D">
        <w:rPr>
          <w:szCs w:val="28"/>
          <w:lang w:val="uk-UA"/>
        </w:rPr>
        <w:t xml:space="preserve">, серія І-БП №440772 від 02.06.2025 року виданого Попівською сільською радою Конотопського району Сумської області та свідоцтва про смерть батька </w:t>
      </w:r>
      <w:r w:rsidR="005E66C7">
        <w:rPr>
          <w:szCs w:val="28"/>
          <w:lang w:val="uk-UA"/>
        </w:rPr>
        <w:t>--------------------------</w:t>
      </w:r>
      <w:r w:rsidR="00B73E5E" w:rsidRPr="0028702D">
        <w:rPr>
          <w:szCs w:val="28"/>
          <w:lang w:val="uk-UA"/>
        </w:rPr>
        <w:t xml:space="preserve">, серія І-БП №256775 від 17.03.2016 року, виданого виконавчим комітетом Воронізької селищної ради </w:t>
      </w:r>
      <w:proofErr w:type="spellStart"/>
      <w:r w:rsidR="00B73E5E" w:rsidRPr="0028702D">
        <w:rPr>
          <w:szCs w:val="28"/>
          <w:lang w:val="uk-UA"/>
        </w:rPr>
        <w:t>Шосткинського</w:t>
      </w:r>
      <w:proofErr w:type="spellEnd"/>
      <w:r w:rsidR="00B73E5E" w:rsidRPr="0028702D">
        <w:rPr>
          <w:szCs w:val="28"/>
          <w:lang w:val="uk-UA"/>
        </w:rPr>
        <w:t xml:space="preserve"> району Сумської області</w:t>
      </w:r>
      <w:r w:rsidRPr="0028702D">
        <w:rPr>
          <w:szCs w:val="28"/>
          <w:lang w:val="uk-UA"/>
        </w:rPr>
        <w:t xml:space="preserve">, </w:t>
      </w:r>
      <w:r w:rsidR="00B73E5E" w:rsidRPr="0028702D">
        <w:rPr>
          <w:szCs w:val="28"/>
          <w:lang w:val="uk-UA"/>
        </w:rPr>
        <w:t>розглянувши клопотання</w:t>
      </w:r>
      <w:r w:rsidRPr="0028702D">
        <w:rPr>
          <w:szCs w:val="28"/>
          <w:lang w:val="uk-UA"/>
        </w:rPr>
        <w:t xml:space="preserve"> відділу – Служби у справах дітей</w:t>
      </w:r>
      <w:r w:rsidR="00B73E5E" w:rsidRPr="0028702D">
        <w:rPr>
          <w:szCs w:val="28"/>
          <w:lang w:val="uk-UA"/>
        </w:rPr>
        <w:t xml:space="preserve"> Попівської сільської ради Конотопського району Сумської області, </w:t>
      </w:r>
    </w:p>
    <w:p w:rsidR="00353B14" w:rsidRPr="0028702D" w:rsidRDefault="006D242C" w:rsidP="003B7464">
      <w:pPr>
        <w:tabs>
          <w:tab w:val="left" w:pos="720"/>
        </w:tabs>
        <w:jc w:val="both"/>
        <w:rPr>
          <w:szCs w:val="28"/>
          <w:lang w:val="uk-UA"/>
        </w:rPr>
      </w:pPr>
      <w:r w:rsidRPr="0028702D">
        <w:rPr>
          <w:color w:val="auto"/>
          <w:szCs w:val="28"/>
          <w:lang w:val="uk-UA"/>
        </w:rPr>
        <w:tab/>
      </w:r>
      <w:r w:rsidR="002D0BC4" w:rsidRPr="0028702D">
        <w:rPr>
          <w:color w:val="auto"/>
          <w:szCs w:val="28"/>
          <w:lang w:val="uk-UA"/>
        </w:rPr>
        <w:t>виконавчий комітет</w:t>
      </w:r>
      <w:r w:rsidRPr="0028702D">
        <w:rPr>
          <w:color w:val="auto"/>
          <w:szCs w:val="28"/>
          <w:lang w:val="uk-UA"/>
        </w:rPr>
        <w:t xml:space="preserve"> </w:t>
      </w:r>
      <w:r w:rsidR="002D0BC4" w:rsidRPr="0028702D">
        <w:rPr>
          <w:color w:val="auto"/>
          <w:szCs w:val="28"/>
          <w:lang w:val="uk-UA"/>
        </w:rPr>
        <w:t>вирішив</w:t>
      </w:r>
      <w:r w:rsidRPr="0028702D">
        <w:rPr>
          <w:color w:val="auto"/>
          <w:szCs w:val="28"/>
          <w:lang w:val="uk-UA"/>
        </w:rPr>
        <w:t>:</w:t>
      </w:r>
      <w:r w:rsidR="002D0BC4" w:rsidRPr="0028702D">
        <w:rPr>
          <w:color w:val="auto"/>
          <w:szCs w:val="28"/>
          <w:lang w:val="uk-UA"/>
        </w:rPr>
        <w:tab/>
      </w:r>
    </w:p>
    <w:p w:rsidR="006B5DEB" w:rsidRPr="0028702D" w:rsidRDefault="00C544AD" w:rsidP="00D25128">
      <w:pPr>
        <w:tabs>
          <w:tab w:val="left" w:pos="0"/>
          <w:tab w:val="left" w:pos="709"/>
          <w:tab w:val="left" w:pos="851"/>
        </w:tabs>
        <w:jc w:val="both"/>
        <w:rPr>
          <w:color w:val="auto"/>
          <w:szCs w:val="28"/>
          <w:lang w:val="uk-UA"/>
        </w:rPr>
      </w:pPr>
      <w:r w:rsidRPr="0028702D">
        <w:rPr>
          <w:szCs w:val="28"/>
          <w:lang w:val="uk-UA"/>
        </w:rPr>
        <w:tab/>
      </w:r>
      <w:r w:rsidR="00D25128" w:rsidRPr="0028702D">
        <w:rPr>
          <w:szCs w:val="28"/>
          <w:lang w:val="uk-UA"/>
        </w:rPr>
        <w:t>1</w:t>
      </w:r>
      <w:r w:rsidRPr="0028702D">
        <w:rPr>
          <w:szCs w:val="28"/>
          <w:lang w:val="uk-UA"/>
        </w:rPr>
        <w:t>.</w:t>
      </w:r>
      <w:r w:rsidR="004E66EB" w:rsidRPr="0028702D">
        <w:rPr>
          <w:szCs w:val="28"/>
          <w:lang w:val="uk-UA"/>
        </w:rPr>
        <w:t> </w:t>
      </w:r>
      <w:r w:rsidR="00507192" w:rsidRPr="0028702D">
        <w:rPr>
          <w:color w:val="auto"/>
          <w:szCs w:val="28"/>
          <w:lang w:val="uk-UA"/>
        </w:rPr>
        <w:t xml:space="preserve">Надати </w:t>
      </w:r>
      <w:r w:rsidR="00B73E5E" w:rsidRPr="0028702D">
        <w:rPr>
          <w:color w:val="auto"/>
          <w:szCs w:val="28"/>
          <w:lang w:val="uk-UA"/>
        </w:rPr>
        <w:t xml:space="preserve">статус дитини – сироти </w:t>
      </w:r>
      <w:r w:rsidR="005E66C7">
        <w:rPr>
          <w:color w:val="auto"/>
          <w:szCs w:val="28"/>
          <w:lang w:val="uk-UA"/>
        </w:rPr>
        <w:t>------------------------</w:t>
      </w:r>
      <w:r w:rsidR="006A5484" w:rsidRPr="0028702D">
        <w:rPr>
          <w:color w:val="auto"/>
          <w:szCs w:val="28"/>
          <w:lang w:val="uk-UA"/>
        </w:rPr>
        <w:t xml:space="preserve">, </w:t>
      </w:r>
      <w:r w:rsidR="00B73E5E" w:rsidRPr="0028702D">
        <w:rPr>
          <w:color w:val="auto"/>
          <w:szCs w:val="28"/>
          <w:lang w:val="uk-UA"/>
        </w:rPr>
        <w:t>15.04.2011</w:t>
      </w:r>
      <w:r w:rsidR="006A5484" w:rsidRPr="0028702D">
        <w:rPr>
          <w:color w:val="auto"/>
          <w:szCs w:val="28"/>
          <w:lang w:val="uk-UA"/>
        </w:rPr>
        <w:t xml:space="preserve"> року народження, як</w:t>
      </w:r>
      <w:r w:rsidR="00B73E5E" w:rsidRPr="0028702D">
        <w:rPr>
          <w:color w:val="auto"/>
          <w:szCs w:val="28"/>
          <w:lang w:val="uk-UA"/>
        </w:rPr>
        <w:t>а</w:t>
      </w:r>
      <w:r w:rsidR="00180C5D" w:rsidRPr="0028702D">
        <w:rPr>
          <w:color w:val="auto"/>
          <w:szCs w:val="28"/>
          <w:lang w:val="uk-UA"/>
        </w:rPr>
        <w:t xml:space="preserve"> </w:t>
      </w:r>
      <w:r w:rsidR="00F9198E" w:rsidRPr="0028702D">
        <w:rPr>
          <w:color w:val="auto"/>
          <w:szCs w:val="28"/>
          <w:lang w:val="uk-UA"/>
        </w:rPr>
        <w:t>проживає</w:t>
      </w:r>
      <w:r w:rsidR="0088364A" w:rsidRPr="0028702D">
        <w:rPr>
          <w:color w:val="auto"/>
          <w:szCs w:val="28"/>
          <w:lang w:val="uk-UA"/>
        </w:rPr>
        <w:t xml:space="preserve"> </w:t>
      </w:r>
      <w:r w:rsidR="00180C5D" w:rsidRPr="0028702D">
        <w:rPr>
          <w:color w:val="auto"/>
          <w:szCs w:val="28"/>
          <w:lang w:val="uk-UA"/>
        </w:rPr>
        <w:t xml:space="preserve">за </w:t>
      </w:r>
      <w:proofErr w:type="spellStart"/>
      <w:r w:rsidR="00180C5D" w:rsidRPr="0028702D">
        <w:rPr>
          <w:color w:val="auto"/>
          <w:szCs w:val="28"/>
          <w:lang w:val="uk-UA"/>
        </w:rPr>
        <w:t>адресою</w:t>
      </w:r>
      <w:proofErr w:type="spellEnd"/>
      <w:r w:rsidR="00180C5D" w:rsidRPr="0028702D">
        <w:rPr>
          <w:color w:val="auto"/>
          <w:szCs w:val="28"/>
          <w:lang w:val="uk-UA"/>
        </w:rPr>
        <w:t xml:space="preserve">: </w:t>
      </w:r>
      <w:r w:rsidR="005E66C7">
        <w:rPr>
          <w:color w:val="auto"/>
          <w:szCs w:val="28"/>
          <w:lang w:val="uk-UA"/>
        </w:rPr>
        <w:t>---------------------</w:t>
      </w:r>
      <w:r w:rsidR="001545B6" w:rsidRPr="0028702D">
        <w:rPr>
          <w:color w:val="auto"/>
          <w:szCs w:val="28"/>
          <w:lang w:val="uk-UA"/>
        </w:rPr>
        <w:t xml:space="preserve">, село </w:t>
      </w:r>
      <w:proofErr w:type="spellStart"/>
      <w:r w:rsidR="0077675D" w:rsidRPr="0028702D">
        <w:rPr>
          <w:color w:val="auto"/>
          <w:szCs w:val="28"/>
          <w:lang w:val="uk-UA"/>
        </w:rPr>
        <w:t>Чорноплатове</w:t>
      </w:r>
      <w:proofErr w:type="spellEnd"/>
      <w:r w:rsidR="00005B8C" w:rsidRPr="0028702D">
        <w:rPr>
          <w:color w:val="auto"/>
          <w:szCs w:val="28"/>
          <w:lang w:val="uk-UA"/>
        </w:rPr>
        <w:t xml:space="preserve"> </w:t>
      </w:r>
      <w:r w:rsidR="001545B6" w:rsidRPr="0028702D">
        <w:rPr>
          <w:color w:val="auto"/>
          <w:szCs w:val="28"/>
          <w:lang w:val="uk-UA"/>
        </w:rPr>
        <w:t>Конотопського району Сумської області.</w:t>
      </w:r>
    </w:p>
    <w:p w:rsidR="005F6A0F" w:rsidRPr="0028702D" w:rsidRDefault="001545B6" w:rsidP="00D25128">
      <w:pPr>
        <w:tabs>
          <w:tab w:val="left" w:pos="0"/>
          <w:tab w:val="left" w:pos="709"/>
          <w:tab w:val="left" w:pos="851"/>
        </w:tabs>
        <w:jc w:val="both"/>
        <w:rPr>
          <w:color w:val="auto"/>
          <w:szCs w:val="28"/>
          <w:lang w:val="uk-UA"/>
        </w:rPr>
      </w:pPr>
      <w:r w:rsidRPr="0028702D">
        <w:rPr>
          <w:color w:val="auto"/>
          <w:szCs w:val="28"/>
          <w:lang w:val="uk-UA"/>
        </w:rPr>
        <w:tab/>
        <w:t>2. </w:t>
      </w:r>
      <w:r w:rsidR="005F6A0F" w:rsidRPr="0028702D">
        <w:rPr>
          <w:color w:val="auto"/>
          <w:szCs w:val="28"/>
          <w:lang w:val="uk-UA"/>
        </w:rPr>
        <w:t>Відділу – Служб</w:t>
      </w:r>
      <w:r w:rsidR="00D6307E" w:rsidRPr="0028702D">
        <w:rPr>
          <w:color w:val="auto"/>
          <w:szCs w:val="28"/>
          <w:lang w:val="uk-UA"/>
        </w:rPr>
        <w:t>і</w:t>
      </w:r>
      <w:r w:rsidR="005F6A0F" w:rsidRPr="0028702D">
        <w:rPr>
          <w:color w:val="auto"/>
          <w:szCs w:val="28"/>
          <w:lang w:val="uk-UA"/>
        </w:rPr>
        <w:t xml:space="preserve"> у справах дітей Попівської сільської ради</w:t>
      </w:r>
      <w:r w:rsidR="002B4E52" w:rsidRPr="0028702D">
        <w:rPr>
          <w:color w:val="auto"/>
          <w:szCs w:val="28"/>
          <w:lang w:val="uk-UA"/>
        </w:rPr>
        <w:t xml:space="preserve"> Конотопського району Сумської області</w:t>
      </w:r>
      <w:r w:rsidR="007D6C63" w:rsidRPr="0028702D">
        <w:rPr>
          <w:color w:val="auto"/>
          <w:szCs w:val="28"/>
          <w:lang w:val="uk-UA"/>
        </w:rPr>
        <w:t xml:space="preserve"> підготувати документи для формування особової справи та вжити вичерпних заходів щодо реалізації права на сімейне виховання.</w:t>
      </w:r>
    </w:p>
    <w:p w:rsidR="00C50E96" w:rsidRPr="0028702D" w:rsidRDefault="001545B6" w:rsidP="00D25128">
      <w:pPr>
        <w:tabs>
          <w:tab w:val="left" w:pos="0"/>
          <w:tab w:val="left" w:pos="709"/>
          <w:tab w:val="left" w:pos="851"/>
        </w:tabs>
        <w:jc w:val="both"/>
        <w:rPr>
          <w:szCs w:val="28"/>
          <w:lang w:val="uk-UA"/>
        </w:rPr>
      </w:pPr>
      <w:r w:rsidRPr="0028702D">
        <w:rPr>
          <w:color w:val="auto"/>
          <w:szCs w:val="28"/>
          <w:lang w:val="uk-UA"/>
        </w:rPr>
        <w:tab/>
        <w:t>3</w:t>
      </w:r>
      <w:r w:rsidR="00C50E96" w:rsidRPr="0028702D">
        <w:rPr>
          <w:color w:val="auto"/>
          <w:szCs w:val="28"/>
          <w:lang w:val="uk-UA"/>
        </w:rPr>
        <w:t>. Контроль за виконання</w:t>
      </w:r>
      <w:r w:rsidR="000A4815" w:rsidRPr="0028702D">
        <w:rPr>
          <w:color w:val="auto"/>
          <w:szCs w:val="28"/>
          <w:lang w:val="uk-UA"/>
        </w:rPr>
        <w:t>м</w:t>
      </w:r>
      <w:r w:rsidR="00C50E96" w:rsidRPr="0028702D">
        <w:rPr>
          <w:color w:val="auto"/>
          <w:szCs w:val="28"/>
          <w:lang w:val="uk-UA"/>
        </w:rPr>
        <w:t xml:space="preserve"> рішення покласти на заступника сільського голови з питань діяльності виконавчих органів ради Тетяну ШЕРУДИЛО.</w:t>
      </w:r>
    </w:p>
    <w:p w:rsidR="009543CE" w:rsidRDefault="009543CE" w:rsidP="00D25128">
      <w:pPr>
        <w:rPr>
          <w:b/>
          <w:color w:val="auto"/>
          <w:szCs w:val="28"/>
          <w:lang w:val="uk-UA"/>
        </w:rPr>
      </w:pPr>
    </w:p>
    <w:p w:rsidR="0028702D" w:rsidRPr="0028702D" w:rsidRDefault="0028702D" w:rsidP="00D25128">
      <w:pPr>
        <w:rPr>
          <w:b/>
          <w:color w:val="auto"/>
          <w:szCs w:val="28"/>
          <w:lang w:val="uk-UA"/>
        </w:rPr>
      </w:pPr>
    </w:p>
    <w:p w:rsidR="00035499" w:rsidRPr="0028702D" w:rsidRDefault="00D25128" w:rsidP="00D25128">
      <w:pPr>
        <w:rPr>
          <w:b/>
          <w:color w:val="auto"/>
          <w:szCs w:val="28"/>
          <w:lang w:val="uk-UA"/>
        </w:rPr>
      </w:pPr>
      <w:r w:rsidRPr="0028702D">
        <w:rPr>
          <w:b/>
          <w:color w:val="auto"/>
          <w:szCs w:val="28"/>
          <w:lang w:val="uk-UA"/>
        </w:rPr>
        <w:t xml:space="preserve">Сільський голова                         </w:t>
      </w:r>
      <w:r w:rsidR="00456327" w:rsidRPr="0028702D">
        <w:rPr>
          <w:b/>
          <w:color w:val="auto"/>
          <w:szCs w:val="28"/>
          <w:lang w:val="uk-UA"/>
        </w:rPr>
        <w:t xml:space="preserve">                               </w:t>
      </w:r>
      <w:r w:rsidR="009543CE" w:rsidRPr="0028702D">
        <w:rPr>
          <w:b/>
          <w:color w:val="auto"/>
          <w:szCs w:val="28"/>
          <w:lang w:val="uk-UA"/>
        </w:rPr>
        <w:t xml:space="preserve">   </w:t>
      </w:r>
      <w:r w:rsidRPr="0028702D">
        <w:rPr>
          <w:b/>
          <w:color w:val="auto"/>
          <w:szCs w:val="28"/>
          <w:lang w:val="uk-UA"/>
        </w:rPr>
        <w:t xml:space="preserve">     Анатолій БОЯРЧУК</w:t>
      </w:r>
    </w:p>
    <w:p w:rsidR="0028702D" w:rsidRDefault="0028702D" w:rsidP="00D25128">
      <w:pPr>
        <w:rPr>
          <w:color w:val="auto"/>
          <w:sz w:val="20"/>
          <w:szCs w:val="20"/>
          <w:lang w:val="uk-UA"/>
        </w:rPr>
      </w:pPr>
    </w:p>
    <w:p w:rsidR="00D25128" w:rsidRPr="0028702D" w:rsidRDefault="00D25128" w:rsidP="00D25128">
      <w:pPr>
        <w:rPr>
          <w:color w:val="auto"/>
          <w:sz w:val="18"/>
          <w:szCs w:val="20"/>
          <w:lang w:val="uk-UA"/>
        </w:rPr>
      </w:pPr>
      <w:r w:rsidRPr="0028702D">
        <w:rPr>
          <w:color w:val="auto"/>
          <w:sz w:val="18"/>
          <w:szCs w:val="20"/>
          <w:lang w:val="uk-UA"/>
        </w:rPr>
        <w:t xml:space="preserve">Тетяна </w:t>
      </w:r>
      <w:r w:rsidR="008F52C9" w:rsidRPr="0028702D">
        <w:rPr>
          <w:color w:val="auto"/>
          <w:sz w:val="18"/>
          <w:szCs w:val="20"/>
          <w:lang w:val="uk-UA"/>
        </w:rPr>
        <w:t>КОЛОМІЙЧЕНКО</w:t>
      </w:r>
    </w:p>
    <w:p w:rsidR="00BD51FE" w:rsidRPr="00BD51FE" w:rsidRDefault="00D25128" w:rsidP="005E66C7">
      <w:pPr>
        <w:rPr>
          <w:color w:val="auto"/>
          <w:sz w:val="20"/>
          <w:szCs w:val="20"/>
        </w:rPr>
      </w:pPr>
      <w:r w:rsidRPr="0028702D">
        <w:rPr>
          <w:color w:val="auto"/>
          <w:sz w:val="18"/>
          <w:szCs w:val="20"/>
          <w:lang w:val="uk-UA"/>
        </w:rPr>
        <w:t>Надіслати: до протоколу – 1, до відділу – Служби у справах дітей</w:t>
      </w:r>
      <w:r w:rsidR="000F7C06" w:rsidRPr="0028702D">
        <w:rPr>
          <w:color w:val="auto"/>
          <w:sz w:val="18"/>
          <w:szCs w:val="20"/>
          <w:lang w:val="uk-UA"/>
        </w:rPr>
        <w:t xml:space="preserve"> – 3, КЗ «Центр надання соціальних послуг»    </w:t>
      </w:r>
      <w:r w:rsidR="000F7C06" w:rsidRPr="0028702D">
        <w:rPr>
          <w:sz w:val="18"/>
          <w:szCs w:val="20"/>
        </w:rPr>
        <w:t>–</w:t>
      </w:r>
      <w:r w:rsidR="000F7C06" w:rsidRPr="0028702D">
        <w:rPr>
          <w:color w:val="auto"/>
          <w:sz w:val="18"/>
          <w:szCs w:val="20"/>
          <w:lang w:val="uk-UA"/>
        </w:rPr>
        <w:t xml:space="preserve"> 1, </w:t>
      </w:r>
      <w:r w:rsidR="000F7C06" w:rsidRPr="0028702D">
        <w:rPr>
          <w:sz w:val="18"/>
          <w:szCs w:val="20"/>
        </w:rPr>
        <w:t xml:space="preserve">заступнику </w:t>
      </w:r>
      <w:proofErr w:type="spellStart"/>
      <w:r w:rsidR="000F7C06" w:rsidRPr="0028702D">
        <w:rPr>
          <w:sz w:val="18"/>
          <w:szCs w:val="20"/>
        </w:rPr>
        <w:t>сільського</w:t>
      </w:r>
      <w:proofErr w:type="spellEnd"/>
      <w:r w:rsidR="000F7C06" w:rsidRPr="0028702D">
        <w:rPr>
          <w:sz w:val="18"/>
          <w:szCs w:val="20"/>
        </w:rPr>
        <w:t xml:space="preserve"> </w:t>
      </w:r>
      <w:proofErr w:type="spellStart"/>
      <w:r w:rsidR="000F7C06" w:rsidRPr="0028702D">
        <w:rPr>
          <w:sz w:val="18"/>
          <w:szCs w:val="20"/>
        </w:rPr>
        <w:t>голови</w:t>
      </w:r>
      <w:proofErr w:type="spellEnd"/>
      <w:r w:rsidR="000F7C06" w:rsidRPr="0028702D">
        <w:rPr>
          <w:sz w:val="18"/>
          <w:szCs w:val="20"/>
        </w:rPr>
        <w:t xml:space="preserve"> з </w:t>
      </w:r>
      <w:proofErr w:type="spellStart"/>
      <w:r w:rsidR="000F7C06" w:rsidRPr="0028702D">
        <w:rPr>
          <w:sz w:val="18"/>
          <w:szCs w:val="20"/>
        </w:rPr>
        <w:t>питань</w:t>
      </w:r>
      <w:proofErr w:type="spellEnd"/>
      <w:r w:rsidR="000F7C06" w:rsidRPr="0028702D">
        <w:rPr>
          <w:sz w:val="18"/>
          <w:szCs w:val="20"/>
        </w:rPr>
        <w:t xml:space="preserve"> </w:t>
      </w:r>
      <w:proofErr w:type="spellStart"/>
      <w:r w:rsidR="000F7C06" w:rsidRPr="0028702D">
        <w:rPr>
          <w:sz w:val="18"/>
          <w:szCs w:val="20"/>
        </w:rPr>
        <w:t>діяльності</w:t>
      </w:r>
      <w:proofErr w:type="spellEnd"/>
      <w:r w:rsidR="000F7C06" w:rsidRPr="0028702D">
        <w:rPr>
          <w:sz w:val="18"/>
          <w:szCs w:val="20"/>
        </w:rPr>
        <w:t xml:space="preserve"> </w:t>
      </w:r>
      <w:proofErr w:type="spellStart"/>
      <w:r w:rsidR="000F7C06" w:rsidRPr="0028702D">
        <w:rPr>
          <w:sz w:val="18"/>
          <w:szCs w:val="20"/>
        </w:rPr>
        <w:t>виконавчих</w:t>
      </w:r>
      <w:proofErr w:type="spellEnd"/>
      <w:r w:rsidR="000F7C06" w:rsidRPr="0028702D">
        <w:rPr>
          <w:sz w:val="18"/>
          <w:szCs w:val="20"/>
        </w:rPr>
        <w:t xml:space="preserve"> </w:t>
      </w:r>
      <w:proofErr w:type="spellStart"/>
      <w:r w:rsidR="000F7C06" w:rsidRPr="0028702D">
        <w:rPr>
          <w:sz w:val="18"/>
          <w:szCs w:val="20"/>
        </w:rPr>
        <w:t>органів</w:t>
      </w:r>
      <w:proofErr w:type="spellEnd"/>
      <w:r w:rsidR="000F7C06" w:rsidRPr="0028702D">
        <w:rPr>
          <w:sz w:val="18"/>
          <w:szCs w:val="20"/>
        </w:rPr>
        <w:t xml:space="preserve"> ради –</w:t>
      </w:r>
      <w:r w:rsidR="000F7C06" w:rsidRPr="0028702D">
        <w:rPr>
          <w:sz w:val="18"/>
          <w:szCs w:val="20"/>
          <w:lang w:val="uk-UA"/>
        </w:rPr>
        <w:t xml:space="preserve"> 1.</w:t>
      </w:r>
      <w:r w:rsidR="005E66C7" w:rsidRPr="00BD51FE">
        <w:rPr>
          <w:color w:val="auto"/>
          <w:sz w:val="20"/>
          <w:szCs w:val="20"/>
        </w:rPr>
        <w:t xml:space="preserve"> </w:t>
      </w:r>
    </w:p>
    <w:p w:rsidR="00BD51FE" w:rsidRPr="00BD51FE" w:rsidRDefault="00BD51FE" w:rsidP="000F7C06">
      <w:pPr>
        <w:rPr>
          <w:color w:val="auto"/>
          <w:sz w:val="18"/>
          <w:szCs w:val="20"/>
        </w:rPr>
      </w:pPr>
    </w:p>
    <w:sectPr w:rsidR="00BD51FE" w:rsidRPr="00BD51FE" w:rsidSect="00B41A89">
      <w:pgSz w:w="11906" w:h="16838"/>
      <w:pgMar w:top="1134" w:right="567" w:bottom="567"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2A"/>
    <w:rsid w:val="00003C84"/>
    <w:rsid w:val="00005B8C"/>
    <w:rsid w:val="00024D10"/>
    <w:rsid w:val="00031D10"/>
    <w:rsid w:val="00035499"/>
    <w:rsid w:val="000400C4"/>
    <w:rsid w:val="00053A72"/>
    <w:rsid w:val="000800FF"/>
    <w:rsid w:val="00087F07"/>
    <w:rsid w:val="00090125"/>
    <w:rsid w:val="000923F7"/>
    <w:rsid w:val="000A4815"/>
    <w:rsid w:val="000B2E31"/>
    <w:rsid w:val="000F7C06"/>
    <w:rsid w:val="0011554C"/>
    <w:rsid w:val="00153FA8"/>
    <w:rsid w:val="001545B6"/>
    <w:rsid w:val="00177A42"/>
    <w:rsid w:val="00180C5D"/>
    <w:rsid w:val="00191CC4"/>
    <w:rsid w:val="001A455A"/>
    <w:rsid w:val="001C11FB"/>
    <w:rsid w:val="001F0DD4"/>
    <w:rsid w:val="001F4B3B"/>
    <w:rsid w:val="0022201A"/>
    <w:rsid w:val="0023302A"/>
    <w:rsid w:val="00236322"/>
    <w:rsid w:val="00277ABD"/>
    <w:rsid w:val="0028702D"/>
    <w:rsid w:val="002B4B66"/>
    <w:rsid w:val="002B4E52"/>
    <w:rsid w:val="002D0BC4"/>
    <w:rsid w:val="002D6C05"/>
    <w:rsid w:val="003318FC"/>
    <w:rsid w:val="0034738A"/>
    <w:rsid w:val="00353B14"/>
    <w:rsid w:val="00381614"/>
    <w:rsid w:val="00383E38"/>
    <w:rsid w:val="003943B9"/>
    <w:rsid w:val="003B5020"/>
    <w:rsid w:val="003B7464"/>
    <w:rsid w:val="003C18E2"/>
    <w:rsid w:val="003D22C7"/>
    <w:rsid w:val="00424B77"/>
    <w:rsid w:val="00456327"/>
    <w:rsid w:val="00473408"/>
    <w:rsid w:val="00474F94"/>
    <w:rsid w:val="00490C8D"/>
    <w:rsid w:val="00490E3D"/>
    <w:rsid w:val="004A485A"/>
    <w:rsid w:val="004C7EF4"/>
    <w:rsid w:val="004D4975"/>
    <w:rsid w:val="004E66EB"/>
    <w:rsid w:val="00507192"/>
    <w:rsid w:val="00531D89"/>
    <w:rsid w:val="00566976"/>
    <w:rsid w:val="005C341A"/>
    <w:rsid w:val="005E38B7"/>
    <w:rsid w:val="005E66C7"/>
    <w:rsid w:val="005F6A0F"/>
    <w:rsid w:val="006175C6"/>
    <w:rsid w:val="00617CE7"/>
    <w:rsid w:val="00635CBD"/>
    <w:rsid w:val="00652E82"/>
    <w:rsid w:val="00654209"/>
    <w:rsid w:val="006553C2"/>
    <w:rsid w:val="00685DA5"/>
    <w:rsid w:val="006A5484"/>
    <w:rsid w:val="006B5DEB"/>
    <w:rsid w:val="006D21A8"/>
    <w:rsid w:val="006D242C"/>
    <w:rsid w:val="006E46B9"/>
    <w:rsid w:val="006F1FDB"/>
    <w:rsid w:val="006F5B8A"/>
    <w:rsid w:val="00712672"/>
    <w:rsid w:val="00751CBF"/>
    <w:rsid w:val="00767316"/>
    <w:rsid w:val="007724F3"/>
    <w:rsid w:val="0077675D"/>
    <w:rsid w:val="007844D5"/>
    <w:rsid w:val="007B520D"/>
    <w:rsid w:val="007C31B9"/>
    <w:rsid w:val="007C5593"/>
    <w:rsid w:val="007D6C63"/>
    <w:rsid w:val="00855D7B"/>
    <w:rsid w:val="0088364A"/>
    <w:rsid w:val="008A796B"/>
    <w:rsid w:val="008F52C9"/>
    <w:rsid w:val="00914A2A"/>
    <w:rsid w:val="0093427D"/>
    <w:rsid w:val="00950087"/>
    <w:rsid w:val="009543CE"/>
    <w:rsid w:val="00955C2D"/>
    <w:rsid w:val="00960F38"/>
    <w:rsid w:val="00972C18"/>
    <w:rsid w:val="009826B9"/>
    <w:rsid w:val="0099401B"/>
    <w:rsid w:val="009A2210"/>
    <w:rsid w:val="009C0115"/>
    <w:rsid w:val="009C0652"/>
    <w:rsid w:val="009E0CE9"/>
    <w:rsid w:val="00A12074"/>
    <w:rsid w:val="00A16FCD"/>
    <w:rsid w:val="00A41607"/>
    <w:rsid w:val="00A42FF0"/>
    <w:rsid w:val="00A4555B"/>
    <w:rsid w:val="00A7737E"/>
    <w:rsid w:val="00A82D1D"/>
    <w:rsid w:val="00AE3EBC"/>
    <w:rsid w:val="00AF0FE6"/>
    <w:rsid w:val="00B01FEA"/>
    <w:rsid w:val="00B3625A"/>
    <w:rsid w:val="00B37792"/>
    <w:rsid w:val="00B41A89"/>
    <w:rsid w:val="00B47D67"/>
    <w:rsid w:val="00B73E5E"/>
    <w:rsid w:val="00B84AAC"/>
    <w:rsid w:val="00BA12BE"/>
    <w:rsid w:val="00BA3F54"/>
    <w:rsid w:val="00BD51FE"/>
    <w:rsid w:val="00BE273A"/>
    <w:rsid w:val="00C22EB8"/>
    <w:rsid w:val="00C301A5"/>
    <w:rsid w:val="00C50E96"/>
    <w:rsid w:val="00C544AD"/>
    <w:rsid w:val="00C95D5A"/>
    <w:rsid w:val="00CF3E1E"/>
    <w:rsid w:val="00D25128"/>
    <w:rsid w:val="00D32FF1"/>
    <w:rsid w:val="00D37D36"/>
    <w:rsid w:val="00D6307E"/>
    <w:rsid w:val="00D85459"/>
    <w:rsid w:val="00DA2C8D"/>
    <w:rsid w:val="00DE3376"/>
    <w:rsid w:val="00E04863"/>
    <w:rsid w:val="00E134C2"/>
    <w:rsid w:val="00E23159"/>
    <w:rsid w:val="00E36077"/>
    <w:rsid w:val="00E64EE3"/>
    <w:rsid w:val="00E740C9"/>
    <w:rsid w:val="00EA7844"/>
    <w:rsid w:val="00ED1C97"/>
    <w:rsid w:val="00ED6D58"/>
    <w:rsid w:val="00F01DED"/>
    <w:rsid w:val="00F11504"/>
    <w:rsid w:val="00F12A99"/>
    <w:rsid w:val="00F26042"/>
    <w:rsid w:val="00F317C7"/>
    <w:rsid w:val="00F44B0C"/>
    <w:rsid w:val="00F9198E"/>
    <w:rsid w:val="00FF59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30E0"/>
  <w15:docId w15:val="{945E4A9D-6BC7-4622-8257-931754A3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074"/>
    <w:pPr>
      <w:spacing w:after="0" w:line="240" w:lineRule="auto"/>
    </w:pPr>
    <w:rPr>
      <w:rFonts w:ascii="Times New Roman" w:eastAsia="Times New Roman" w:hAnsi="Times New Roman" w:cs="Times New Roman"/>
      <w:color w:val="000000"/>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7CE7"/>
    <w:rPr>
      <w:rFonts w:ascii="Tahoma" w:hAnsi="Tahoma" w:cs="Tahoma"/>
      <w:sz w:val="16"/>
      <w:szCs w:val="16"/>
    </w:rPr>
  </w:style>
  <w:style w:type="character" w:customStyle="1" w:styleId="a4">
    <w:name w:val="Текст выноски Знак"/>
    <w:basedOn w:val="a0"/>
    <w:link w:val="a3"/>
    <w:uiPriority w:val="99"/>
    <w:semiHidden/>
    <w:rsid w:val="00617CE7"/>
    <w:rPr>
      <w:rFonts w:ascii="Tahoma" w:eastAsia="Times New Roman" w:hAnsi="Tahoma" w:cs="Tahoma"/>
      <w:color w:val="000000"/>
      <w:sz w:val="16"/>
      <w:szCs w:val="16"/>
      <w:lang w:val="ru-RU" w:eastAsia="ru-RU"/>
    </w:rPr>
  </w:style>
  <w:style w:type="paragraph" w:styleId="a5">
    <w:name w:val="List Paragraph"/>
    <w:basedOn w:val="a"/>
    <w:uiPriority w:val="34"/>
    <w:qFormat/>
    <w:rsid w:val="005F6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970967">
      <w:bodyDiv w:val="1"/>
      <w:marLeft w:val="0"/>
      <w:marRight w:val="0"/>
      <w:marTop w:val="0"/>
      <w:marBottom w:val="0"/>
      <w:divBdr>
        <w:top w:val="none" w:sz="0" w:space="0" w:color="auto"/>
        <w:left w:val="none" w:sz="0" w:space="0" w:color="auto"/>
        <w:bottom w:val="none" w:sz="0" w:space="0" w:color="auto"/>
        <w:right w:val="none" w:sz="0" w:space="0" w:color="auto"/>
      </w:divBdr>
    </w:div>
    <w:div w:id="184852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85216-DDC7-477E-A5CF-FA6F09187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2000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User</cp:lastModifiedBy>
  <cp:revision>4</cp:revision>
  <cp:lastPrinted>2024-06-25T06:46:00Z</cp:lastPrinted>
  <dcterms:created xsi:type="dcterms:W3CDTF">2025-06-03T05:48:00Z</dcterms:created>
  <dcterms:modified xsi:type="dcterms:W3CDTF">2025-06-17T10:04:00Z</dcterms:modified>
</cp:coreProperties>
</file>